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715C" w14:textId="77777777" w:rsidR="00AF4146" w:rsidRPr="006F6720" w:rsidRDefault="00AF4146" w:rsidP="00AF4146">
      <w:pPr>
        <w:adjustRightInd w:val="0"/>
        <w:jc w:val="center"/>
        <w:rPr>
          <w:rFonts w:ascii="UD デジタル 教科書体 NK-B" w:eastAsia="UD デジタル 教科書体 NK-B" w:hAnsi="ＭＳ Ｐゴシック" w:cs="HGSｺﾞｼｯｸM"/>
          <w:bCs/>
          <w:sz w:val="32"/>
          <w:szCs w:val="32"/>
        </w:rPr>
      </w:pPr>
      <w:r w:rsidRPr="006F6720">
        <w:rPr>
          <w:rFonts w:ascii="UD デジタル 教科書体 NK-B" w:eastAsia="UD デジタル 教科書体 NK-B" w:hAnsi="ＭＳ Ｐゴシック" w:cs="HGSｺﾞｼｯｸM" w:hint="eastAsia"/>
          <w:bCs/>
          <w:sz w:val="32"/>
          <w:szCs w:val="32"/>
        </w:rPr>
        <w:t>社会福祉法人</w:t>
      </w:r>
      <w:r w:rsidR="009D2AE9" w:rsidRPr="006F6720">
        <w:rPr>
          <w:rFonts w:ascii="UD デジタル 教科書体 NK-B" w:eastAsia="UD デジタル 教科書体 NK-B" w:hAnsi="ＭＳ Ｐゴシック" w:cs="HGSｺﾞｼｯｸM" w:hint="eastAsia"/>
          <w:bCs/>
          <w:sz w:val="32"/>
          <w:szCs w:val="32"/>
        </w:rPr>
        <w:t>ブディストハート</w:t>
      </w:r>
      <w:r w:rsidRPr="006F6720">
        <w:rPr>
          <w:rFonts w:ascii="UD デジタル 教科書体 NK-B" w:eastAsia="UD デジタル 教科書体 NK-B" w:hAnsi="ＭＳ Ｐゴシック" w:cs="HGSｺﾞｼｯｸM" w:hint="eastAsia"/>
          <w:bCs/>
          <w:sz w:val="32"/>
          <w:szCs w:val="32"/>
        </w:rPr>
        <w:t>定款</w:t>
      </w:r>
    </w:p>
    <w:p w14:paraId="1AEDDCEC" w14:textId="77777777" w:rsidR="00AF4146" w:rsidRPr="006F6720" w:rsidRDefault="00AF4146" w:rsidP="00E62DF6">
      <w:pPr>
        <w:adjustRightInd w:val="0"/>
        <w:spacing w:line="240" w:lineRule="exact"/>
        <w:jc w:val="left"/>
        <w:rPr>
          <w:rFonts w:ascii="UD デジタル 教科書体 NK-B" w:eastAsia="UD デジタル 教科書体 NK-B" w:hAnsi="ＭＳ 明朝" w:cs="HGSｺﾞｼｯｸM"/>
        </w:rPr>
      </w:pPr>
    </w:p>
    <w:p w14:paraId="3240FF02" w14:textId="433FFDA3" w:rsidR="00AF4146" w:rsidRPr="002B1B56" w:rsidRDefault="00AF4146" w:rsidP="002B1B56">
      <w:pPr>
        <w:pStyle w:val="a3"/>
        <w:numPr>
          <w:ilvl w:val="0"/>
          <w:numId w:val="2"/>
        </w:numPr>
        <w:adjustRightInd w:val="0"/>
        <w:spacing w:line="500" w:lineRule="exact"/>
        <w:ind w:leftChars="0" w:left="851"/>
        <w:jc w:val="center"/>
        <w:rPr>
          <w:rFonts w:ascii="UD デジタル 教科書体 NK-B" w:eastAsia="UD デジタル 教科書体 NK-B" w:hAnsi="ＭＳ Ｐゴシック" w:cs="HGSｺﾞｼｯｸM"/>
          <w:sz w:val="24"/>
          <w:szCs w:val="24"/>
        </w:rPr>
      </w:pPr>
      <w:r w:rsidRPr="002B1B56">
        <w:rPr>
          <w:rFonts w:ascii="UD デジタル 教科書体 NK-B" w:eastAsia="UD デジタル 教科書体 NK-B" w:hAnsi="ＭＳ Ｐゴシック" w:cs="HGSｺﾞｼｯｸM" w:hint="eastAsia"/>
          <w:sz w:val="24"/>
          <w:szCs w:val="24"/>
        </w:rPr>
        <w:t>総則</w:t>
      </w:r>
    </w:p>
    <w:p w14:paraId="2F03E39E" w14:textId="77777777" w:rsidR="002B1B56" w:rsidRPr="002B1B56" w:rsidRDefault="002B1B56" w:rsidP="002B1B56">
      <w:pPr>
        <w:pStyle w:val="a3"/>
        <w:adjustRightInd w:val="0"/>
        <w:spacing w:line="500" w:lineRule="exact"/>
        <w:ind w:leftChars="0" w:left="851"/>
        <w:rPr>
          <w:rFonts w:ascii="UD デジタル 教科書体 NK-B" w:eastAsia="UD デジタル 教科書体 NK-B" w:hAnsi="ＭＳ Ｐゴシック" w:cs="HGSｺﾞｼｯｸM"/>
          <w:sz w:val="24"/>
          <w:szCs w:val="24"/>
        </w:rPr>
      </w:pPr>
    </w:p>
    <w:p w14:paraId="15B027A7" w14:textId="77777777" w:rsidR="00AF4146" w:rsidRPr="006F6720" w:rsidRDefault="00AF4146" w:rsidP="00E70D6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（目的）</w:t>
      </w:r>
    </w:p>
    <w:p w14:paraId="21EDE287" w14:textId="77777777" w:rsidR="00AF4146" w:rsidRPr="006F6720" w:rsidRDefault="00AF4146" w:rsidP="00B65584">
      <w:pPr>
        <w:adjustRightInd w:val="0"/>
        <w:spacing w:line="240" w:lineRule="auto"/>
        <w:ind w:left="672" w:rightChars="-63" w:right="-142" w:hangingChars="300" w:hanging="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第一条 </w:t>
      </w:r>
      <w:r w:rsidR="00B65584"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この社会福祉法人（以下「法人」という。）は、多様な福祉サービスがその利用者の意向を尊重して総合的に提供されるよう創意工夫することにより、</w:t>
      </w:r>
      <w:r w:rsidR="00F37790" w:rsidRPr="006F6720">
        <w:rPr>
          <w:rFonts w:ascii="UD デジタル 教科書体 NK-B" w:eastAsia="UD デジタル 教科書体 NK-B" w:hAnsi="ＭＳ Ｐゴシック" w:cs="HGSｺﾞｼｯｸM" w:hint="eastAsia"/>
        </w:rPr>
        <w:t>利用者が個人の尊厳を保持しつつ、</w:t>
      </w:r>
      <w:r w:rsidR="006A5A8C" w:rsidRPr="006F6720">
        <w:rPr>
          <w:rFonts w:ascii="UD デジタル 教科書体 NK-B" w:eastAsia="UD デジタル 教科書体 NK-B" w:hAnsi="ＭＳ Ｐゴシック" w:cs="HGSｺﾞｼｯｸM" w:hint="eastAsia"/>
        </w:rPr>
        <w:t>心身ともに健やかに育成され</w:t>
      </w:r>
      <w:r w:rsidRPr="006F6720">
        <w:rPr>
          <w:rFonts w:ascii="UD デジタル 教科書体 NK-B" w:eastAsia="UD デジタル 教科書体 NK-B" w:hAnsi="ＭＳ Ｐゴシック" w:cs="HGSｺﾞｼｯｸM" w:hint="eastAsia"/>
        </w:rPr>
        <w:t>るよう支援することを目的として、次の社会福祉事業を行う。</w:t>
      </w:r>
    </w:p>
    <w:p w14:paraId="3E1809A5" w14:textId="77777777" w:rsidR="00AF4146" w:rsidRPr="006F6720" w:rsidRDefault="00AF4146" w:rsidP="00B65584">
      <w:pPr>
        <w:adjustRightInd w:val="0"/>
        <w:spacing w:line="240" w:lineRule="auto"/>
        <w:ind w:firstLineChars="100" w:firstLine="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（１）</w:t>
      </w:r>
      <w:r w:rsidR="00B65584"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第</w:t>
      </w:r>
      <w:r w:rsidR="006A5A8C" w:rsidRPr="006F6720">
        <w:rPr>
          <w:rFonts w:ascii="UD デジタル 教科書体 NK-B" w:eastAsia="UD デジタル 教科書体 NK-B" w:hAnsi="ＭＳ Ｐゴシック" w:cs="HGSｺﾞｼｯｸM" w:hint="eastAsia"/>
        </w:rPr>
        <w:t>二</w:t>
      </w:r>
      <w:r w:rsidRPr="006F6720">
        <w:rPr>
          <w:rFonts w:ascii="UD デジタル 教科書体 NK-B" w:eastAsia="UD デジタル 教科書体 NK-B" w:hAnsi="ＭＳ Ｐゴシック" w:cs="HGSｺﾞｼｯｸM" w:hint="eastAsia"/>
        </w:rPr>
        <w:t>種社会福祉事業</w:t>
      </w:r>
    </w:p>
    <w:p w14:paraId="3B36C60D" w14:textId="77777777" w:rsidR="006A5A8C" w:rsidRPr="006F6720" w:rsidRDefault="00AF4146" w:rsidP="00B65584">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（イ）</w:t>
      </w:r>
      <w:r w:rsidR="006A5A8C" w:rsidRPr="006F6720">
        <w:rPr>
          <w:rFonts w:ascii="UD デジタル 教科書体 NK-B" w:eastAsia="UD デジタル 教科書体 NK-B" w:hAnsi="ＭＳ Ｐゴシック" w:cs="HGSｺﾞｼｯｸM" w:hint="eastAsia"/>
        </w:rPr>
        <w:t>幼保連携型認定こども園の経営</w:t>
      </w:r>
    </w:p>
    <w:p w14:paraId="3F58A2A9" w14:textId="77777777" w:rsidR="00AF4146" w:rsidRPr="006F6720" w:rsidRDefault="00AF4146" w:rsidP="00B65584">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（ロ）</w:t>
      </w:r>
      <w:r w:rsidR="006A5A8C" w:rsidRPr="006F6720">
        <w:rPr>
          <w:rFonts w:ascii="UD デジタル 教科書体 NK-B" w:eastAsia="UD デジタル 教科書体 NK-B" w:hAnsi="ＭＳ Ｐゴシック" w:cs="HGSｺﾞｼｯｸM" w:hint="eastAsia"/>
        </w:rPr>
        <w:t>一時預かり事業の経営</w:t>
      </w:r>
    </w:p>
    <w:p w14:paraId="4665013D" w14:textId="61C21A86" w:rsidR="00AF4146" w:rsidRPr="006F6720" w:rsidRDefault="00AF4146" w:rsidP="00B65584">
      <w:pPr>
        <w:spacing w:line="240" w:lineRule="auto"/>
        <w:ind w:firstLineChars="300" w:firstLine="672"/>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（ハ</w:t>
      </w:r>
      <w:r w:rsidR="006A5A8C" w:rsidRPr="006F6720">
        <w:rPr>
          <w:rFonts w:ascii="UD デジタル 教科書体 NK-B" w:eastAsia="UD デジタル 教科書体 NK-B" w:hAnsi="ＭＳ Ｐゴシック" w:cs="HGSｺﾞｼｯｸM" w:hint="eastAsia"/>
        </w:rPr>
        <w:t>）乳児家庭全戸訪問事業の経営</w:t>
      </w:r>
    </w:p>
    <w:p w14:paraId="6E806B28" w14:textId="67E817C8" w:rsidR="00D47ED7" w:rsidRPr="006F6720" w:rsidRDefault="00D47ED7" w:rsidP="00B65584">
      <w:pPr>
        <w:spacing w:line="240" w:lineRule="auto"/>
        <w:ind w:firstLineChars="300" w:firstLine="672"/>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（ニ）障害児</w:t>
      </w:r>
      <w:r w:rsidR="00FE3336">
        <w:rPr>
          <w:rFonts w:ascii="UD デジタル 教科書体 NK-B" w:eastAsia="UD デジタル 教科書体 NK-B" w:hAnsi="ＭＳ Ｐゴシック" w:cs="HGSｺﾞｼｯｸM" w:hint="eastAsia"/>
        </w:rPr>
        <w:t>通所</w:t>
      </w:r>
      <w:r w:rsidRPr="006F6720">
        <w:rPr>
          <w:rFonts w:ascii="UD デジタル 教科書体 NK-B" w:eastAsia="UD デジタル 教科書体 NK-B" w:hAnsi="ＭＳ Ｐゴシック" w:cs="HGSｺﾞｼｯｸM" w:hint="eastAsia"/>
        </w:rPr>
        <w:t>支援事業の経営</w:t>
      </w:r>
    </w:p>
    <w:p w14:paraId="2AA2CA12" w14:textId="4F978423" w:rsidR="00D47ED7" w:rsidRPr="006F6720" w:rsidRDefault="00D47ED7" w:rsidP="00B65584">
      <w:pPr>
        <w:spacing w:line="240" w:lineRule="auto"/>
        <w:ind w:firstLineChars="300" w:firstLine="672"/>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（ホ）</w:t>
      </w:r>
      <w:r w:rsidR="00DF6C44" w:rsidRPr="006F6720">
        <w:rPr>
          <w:rFonts w:ascii="UD デジタル 教科書体 NK-B" w:eastAsia="UD デジタル 教科書体 NK-B" w:hAnsi="ＭＳ Ｐゴシック" w:cs="HGSｺﾞｼｯｸM" w:hint="eastAsia"/>
        </w:rPr>
        <w:t>障害</w:t>
      </w:r>
      <w:r w:rsidR="00FE3336">
        <w:rPr>
          <w:rFonts w:ascii="UD デジタル 教科書体 NK-B" w:eastAsia="UD デジタル 教科書体 NK-B" w:hAnsi="ＭＳ Ｐゴシック" w:cs="HGSｺﾞｼｯｸM" w:hint="eastAsia"/>
        </w:rPr>
        <w:t>児</w:t>
      </w:r>
      <w:r w:rsidR="00DF6C44" w:rsidRPr="006F6720">
        <w:rPr>
          <w:rFonts w:ascii="UD デジタル 教科書体 NK-B" w:eastAsia="UD デジタル 教科書体 NK-B" w:hAnsi="ＭＳ Ｐゴシック" w:cs="HGSｺﾞｼｯｸM" w:hint="eastAsia"/>
        </w:rPr>
        <w:t>相談支援事業の経営</w:t>
      </w:r>
    </w:p>
    <w:p w14:paraId="1085D6FF" w14:textId="3800F5E9" w:rsidR="00D47ED7" w:rsidRPr="006F6720" w:rsidRDefault="00D47ED7" w:rsidP="00B65584">
      <w:pPr>
        <w:spacing w:line="240" w:lineRule="auto"/>
        <w:ind w:firstLineChars="300" w:firstLine="672"/>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（ヘ）</w:t>
      </w:r>
      <w:r w:rsidR="00FE3336">
        <w:rPr>
          <w:rFonts w:ascii="UD デジタル 教科書体 NK-B" w:eastAsia="UD デジタル 教科書体 NK-B" w:hAnsi="ＭＳ Ｐゴシック" w:cs="HGSｺﾞｼｯｸM" w:hint="eastAsia"/>
        </w:rPr>
        <w:t>一般相談支援</w:t>
      </w:r>
      <w:r w:rsidR="00DF6C44" w:rsidRPr="006F6720">
        <w:rPr>
          <w:rFonts w:ascii="UD デジタル 教科書体 NK-B" w:eastAsia="UD デジタル 教科書体 NK-B" w:hAnsi="ＭＳ Ｐゴシック" w:cs="HGSｺﾞｼｯｸM" w:hint="eastAsia"/>
        </w:rPr>
        <w:t>事業の経営</w:t>
      </w:r>
    </w:p>
    <w:p w14:paraId="743E5346" w14:textId="1097B509" w:rsidR="00FE3336" w:rsidRPr="006F6720" w:rsidRDefault="00FE3336" w:rsidP="00FE3336">
      <w:pPr>
        <w:spacing w:line="240" w:lineRule="auto"/>
        <w:ind w:firstLineChars="300" w:firstLine="672"/>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w:t>
      </w:r>
      <w:r>
        <w:rPr>
          <w:rFonts w:ascii="UD デジタル 教科書体 NK-B" w:eastAsia="UD デジタル 教科書体 NK-B" w:hAnsi="ＭＳ Ｐゴシック" w:cs="HGSｺﾞｼｯｸM" w:hint="eastAsia"/>
        </w:rPr>
        <w:t>ト</w:t>
      </w:r>
      <w:r w:rsidRPr="006F6720">
        <w:rPr>
          <w:rFonts w:ascii="UD デジタル 教科書体 NK-B" w:eastAsia="UD デジタル 教科書体 NK-B" w:hAnsi="ＭＳ Ｐゴシック" w:cs="HGSｺﾞｼｯｸM" w:hint="eastAsia"/>
        </w:rPr>
        <w:t>）</w:t>
      </w:r>
      <w:r>
        <w:rPr>
          <w:rFonts w:ascii="UD デジタル 教科書体 NK-B" w:eastAsia="UD デジタル 教科書体 NK-B" w:hAnsi="ＭＳ Ｐゴシック" w:cs="HGSｺﾞｼｯｸM" w:hint="eastAsia"/>
        </w:rPr>
        <w:t>特定相談</w:t>
      </w:r>
      <w:r w:rsidRPr="006F6720">
        <w:rPr>
          <w:rFonts w:ascii="UD デジタル 教科書体 NK-B" w:eastAsia="UD デジタル 教科書体 NK-B" w:hAnsi="ＭＳ Ｐゴシック" w:cs="HGSｺﾞｼｯｸM" w:hint="eastAsia"/>
        </w:rPr>
        <w:t>支援事業の経営</w:t>
      </w:r>
    </w:p>
    <w:p w14:paraId="6B6B3E99" w14:textId="77777777" w:rsidR="002230F4" w:rsidRPr="00FE3336" w:rsidRDefault="002230F4" w:rsidP="00E70D66">
      <w:pPr>
        <w:adjustRightInd w:val="0"/>
        <w:spacing w:line="240" w:lineRule="auto"/>
        <w:jc w:val="left"/>
        <w:rPr>
          <w:rFonts w:ascii="UD デジタル 教科書体 NK-B" w:eastAsia="UD デジタル 教科書体 NK-B" w:hAnsi="ＭＳ Ｐゴシック" w:cs="HGSｺﾞｼｯｸM"/>
        </w:rPr>
      </w:pPr>
    </w:p>
    <w:p w14:paraId="4D416FBB" w14:textId="50125C49" w:rsidR="00AF4146" w:rsidRPr="006F6720" w:rsidRDefault="00AF4146" w:rsidP="00E70D6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（名称）</w:t>
      </w:r>
    </w:p>
    <w:p w14:paraId="62682F8D" w14:textId="77777777" w:rsidR="00AF4146" w:rsidRPr="006F6720" w:rsidRDefault="00AF4146" w:rsidP="00E70D6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第二条 </w:t>
      </w:r>
      <w:r w:rsidR="00B65584"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この法人は、社会福祉法人</w:t>
      </w:r>
      <w:r w:rsidR="00E62DF6" w:rsidRPr="006F6720">
        <w:rPr>
          <w:rFonts w:ascii="UD デジタル 教科書体 NK-B" w:eastAsia="UD デジタル 教科書体 NK-B" w:hAnsi="ＭＳ Ｐゴシック" w:cs="HGSｺﾞｼｯｸM" w:hint="eastAsia"/>
        </w:rPr>
        <w:t>ブディストハート</w:t>
      </w:r>
      <w:r w:rsidRPr="006F6720">
        <w:rPr>
          <w:rFonts w:ascii="UD デジタル 教科書体 NK-B" w:eastAsia="UD デジタル 教科書体 NK-B" w:hAnsi="ＭＳ Ｐゴシック" w:cs="HGSｺﾞｼｯｸM" w:hint="eastAsia"/>
        </w:rPr>
        <w:t>という。</w:t>
      </w:r>
    </w:p>
    <w:p w14:paraId="1109A716" w14:textId="77777777" w:rsidR="002230F4" w:rsidRPr="006F6720" w:rsidRDefault="002230F4" w:rsidP="00E70D66">
      <w:pPr>
        <w:adjustRightInd w:val="0"/>
        <w:spacing w:line="240" w:lineRule="auto"/>
        <w:jc w:val="left"/>
        <w:rPr>
          <w:rFonts w:ascii="UD デジタル 教科書体 NK-B" w:eastAsia="UD デジタル 教科書体 NK-B" w:hAnsi="ＭＳ Ｐゴシック" w:cs="HGSｺﾞｼｯｸM"/>
        </w:rPr>
      </w:pPr>
    </w:p>
    <w:p w14:paraId="4106CF09" w14:textId="0C4D6ADF" w:rsidR="00AF4146" w:rsidRPr="006F6720" w:rsidRDefault="00AF4146" w:rsidP="00E70D6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（経営の原則等）</w:t>
      </w:r>
    </w:p>
    <w:p w14:paraId="3D4170C0" w14:textId="77777777" w:rsidR="00AF4146" w:rsidRPr="006F6720" w:rsidRDefault="00AF4146" w:rsidP="00B65584">
      <w:pPr>
        <w:adjustRightInd w:val="0"/>
        <w:spacing w:line="240" w:lineRule="auto"/>
        <w:ind w:left="672" w:rightChars="-63" w:right="-142" w:hangingChars="300" w:hanging="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第三条 </w:t>
      </w:r>
      <w:r w:rsidR="00B65584"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128F3F7C" w14:textId="77777777" w:rsidR="00AF4146" w:rsidRPr="006F6720" w:rsidRDefault="00AF4146" w:rsidP="00B65584">
      <w:pPr>
        <w:adjustRightInd w:val="0"/>
        <w:spacing w:line="240" w:lineRule="auto"/>
        <w:ind w:leftChars="200" w:left="674" w:right="-143" w:hangingChars="100" w:hanging="224"/>
        <w:jc w:val="left"/>
        <w:rPr>
          <w:rFonts w:ascii="UD デジタル 教科書体 NK-B" w:eastAsia="UD デジタル 教科書体 NK-B" w:hAnsi="ＭＳ Ｐゴシック"/>
        </w:rPr>
      </w:pPr>
      <w:r w:rsidRPr="006F6720">
        <w:rPr>
          <w:rFonts w:ascii="UD デジタル 教科書体 NK-B" w:eastAsia="UD デジタル 教科書体 NK-B" w:hAnsi="ＭＳ Ｐゴシック" w:cs="HGSｺﾞｼｯｸM" w:hint="eastAsia"/>
        </w:rPr>
        <w:t xml:space="preserve">２ </w:t>
      </w:r>
      <w:r w:rsidR="00B65584"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この法人は、地域社会に貢献する取組として、子育て世帯を支援するため、無料又は低額な料金で福祉サービスを積極的に提供するものとする。</w:t>
      </w:r>
    </w:p>
    <w:p w14:paraId="1C832156" w14:textId="77777777" w:rsidR="00AF4146" w:rsidRPr="006F6720" w:rsidRDefault="00AF4146" w:rsidP="00E70D66">
      <w:pPr>
        <w:spacing w:line="240" w:lineRule="auto"/>
        <w:rPr>
          <w:rFonts w:ascii="UD デジタル 教科書体 NK-B" w:eastAsia="UD デジタル 教科書体 NK-B" w:hAnsi="ＭＳ Ｐゴシック"/>
        </w:rPr>
      </w:pPr>
    </w:p>
    <w:p w14:paraId="6DA296F0" w14:textId="77777777" w:rsidR="00AF4146" w:rsidRPr="006F6720" w:rsidRDefault="00AF4146" w:rsidP="00E70D6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（事務所の所在地）</w:t>
      </w:r>
    </w:p>
    <w:p w14:paraId="118565F5" w14:textId="77777777" w:rsidR="00AF4146" w:rsidRPr="006F6720" w:rsidRDefault="00AF4146" w:rsidP="00E70D6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第四条 </w:t>
      </w:r>
      <w:r w:rsidR="00B65584"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この法人の事務所を</w:t>
      </w:r>
      <w:r w:rsidR="00E62DF6" w:rsidRPr="006F6720">
        <w:rPr>
          <w:rFonts w:ascii="UD デジタル 教科書体 NK-B" w:eastAsia="UD デジタル 教科書体 NK-B" w:hAnsi="ＭＳ Ｐゴシック" w:cs="HGSｺﾞｼｯｸM" w:hint="eastAsia"/>
        </w:rPr>
        <w:t>大阪府堺</w:t>
      </w:r>
      <w:r w:rsidRPr="006F6720">
        <w:rPr>
          <w:rFonts w:ascii="UD デジタル 教科書体 NK-B" w:eastAsia="UD デジタル 教科書体 NK-B" w:hAnsi="ＭＳ Ｐゴシック" w:cs="HGSｺﾞｼｯｸM" w:hint="eastAsia"/>
        </w:rPr>
        <w:t>市</w:t>
      </w:r>
      <w:r w:rsidR="00E62DF6" w:rsidRPr="006F6720">
        <w:rPr>
          <w:rFonts w:ascii="UD デジタル 教科書体 NK-B" w:eastAsia="UD デジタル 教科書体 NK-B" w:hAnsi="ＭＳ Ｐゴシック" w:cs="HGSｺﾞｼｯｸM" w:hint="eastAsia"/>
        </w:rPr>
        <w:t>西区上野芝向ヶ丘町４</w:t>
      </w:r>
      <w:r w:rsidRPr="006F6720">
        <w:rPr>
          <w:rFonts w:ascii="UD デジタル 教科書体 NK-B" w:eastAsia="UD デジタル 教科書体 NK-B" w:hAnsi="ＭＳ Ｐゴシック" w:cs="HGSｺﾞｼｯｸM" w:hint="eastAsia"/>
        </w:rPr>
        <w:t>丁</w:t>
      </w:r>
      <w:r w:rsidR="00E62DF6" w:rsidRPr="006F6720">
        <w:rPr>
          <w:rFonts w:ascii="UD デジタル 教科書体 NK-B" w:eastAsia="UD デジタル 教科書体 NK-B" w:hAnsi="ＭＳ Ｐゴシック" w:cs="HGSｺﾞｼｯｸM" w:hint="eastAsia"/>
        </w:rPr>
        <w:t>２４</w:t>
      </w:r>
      <w:r w:rsidRPr="006F6720">
        <w:rPr>
          <w:rFonts w:ascii="UD デジタル 教科書体 NK-B" w:eastAsia="UD デジタル 教科書体 NK-B" w:hAnsi="ＭＳ Ｐゴシック" w:cs="HGSｺﾞｼｯｸM" w:hint="eastAsia"/>
        </w:rPr>
        <w:t>番</w:t>
      </w:r>
      <w:r w:rsidR="00E62DF6" w:rsidRPr="006F6720">
        <w:rPr>
          <w:rFonts w:ascii="UD デジタル 教科書体 NK-B" w:eastAsia="UD デジタル 教科書体 NK-B" w:hAnsi="ＭＳ Ｐゴシック" w:cs="HGSｺﾞｼｯｸM" w:hint="eastAsia"/>
        </w:rPr>
        <w:t>２１号</w:t>
      </w:r>
      <w:r w:rsidRPr="006F6720">
        <w:rPr>
          <w:rFonts w:ascii="UD デジタル 教科書体 NK-B" w:eastAsia="UD デジタル 教科書体 NK-B" w:hAnsi="ＭＳ Ｐゴシック" w:cs="HGSｺﾞｼｯｸM" w:hint="eastAsia"/>
        </w:rPr>
        <w:t>に置く。</w:t>
      </w:r>
    </w:p>
    <w:p w14:paraId="45A529B7" w14:textId="77777777" w:rsidR="00AF4146" w:rsidRPr="006F6720" w:rsidRDefault="00AF4146" w:rsidP="00852473">
      <w:pPr>
        <w:adjustRightInd w:val="0"/>
        <w:spacing w:line="360" w:lineRule="auto"/>
        <w:jc w:val="left"/>
        <w:rPr>
          <w:rFonts w:ascii="UD デジタル 教科書体 NK-B" w:eastAsia="UD デジタル 教科書体 NK-B" w:hAnsi="ＭＳ Ｐゴシック" w:cs="HGSｺﾞｼｯｸM"/>
        </w:rPr>
      </w:pPr>
    </w:p>
    <w:p w14:paraId="6C3E36C8" w14:textId="77777777" w:rsidR="00AF4146" w:rsidRPr="006F6720" w:rsidRDefault="00AF4146" w:rsidP="00E70D66">
      <w:pPr>
        <w:adjustRightInd w:val="0"/>
        <w:spacing w:line="240" w:lineRule="auto"/>
        <w:jc w:val="center"/>
        <w:rPr>
          <w:rFonts w:ascii="UD デジタル 教科書体 NK-B" w:eastAsia="UD デジタル 教科書体 NK-B" w:hAnsi="ＭＳ Ｐゴシック" w:cs="HGSｺﾞｼｯｸM"/>
          <w:sz w:val="24"/>
          <w:szCs w:val="24"/>
        </w:rPr>
      </w:pPr>
      <w:r w:rsidRPr="006F6720">
        <w:rPr>
          <w:rFonts w:ascii="UD デジタル 教科書体 NK-B" w:eastAsia="UD デジタル 教科書体 NK-B" w:hAnsi="ＭＳ Ｐゴシック" w:cs="HGSｺﾞｼｯｸM" w:hint="eastAsia"/>
          <w:sz w:val="24"/>
          <w:szCs w:val="24"/>
        </w:rPr>
        <w:t>第二章 評議員</w:t>
      </w:r>
    </w:p>
    <w:p w14:paraId="0CE3639B"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（評議員の定数）</w:t>
      </w:r>
    </w:p>
    <w:p w14:paraId="0A70F319"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第五条 </w:t>
      </w:r>
      <w:r w:rsidR="0013069F"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この法人に評議員</w:t>
      </w:r>
      <w:r w:rsidR="00E70D66" w:rsidRPr="006F6720">
        <w:rPr>
          <w:rFonts w:ascii="UD デジタル 教科書体 NK-B" w:eastAsia="UD デジタル 教科書体 NK-B" w:hAnsi="ＭＳ Ｐゴシック" w:cs="HGSｺﾞｼｯｸM" w:hint="eastAsia"/>
        </w:rPr>
        <w:t>７</w:t>
      </w:r>
      <w:r w:rsidRPr="006F6720">
        <w:rPr>
          <w:rFonts w:ascii="UD デジタル 教科書体 NK-B" w:eastAsia="UD デジタル 教科書体 NK-B" w:hAnsi="ＭＳ Ｐゴシック" w:cs="HGSｺﾞｼｯｸM" w:hint="eastAsia"/>
        </w:rPr>
        <w:t>名を置く。</w:t>
      </w:r>
    </w:p>
    <w:p w14:paraId="2A2ACBFE" w14:textId="77777777" w:rsidR="00AF4146" w:rsidRPr="006F6720" w:rsidRDefault="00AF4146" w:rsidP="002B1B56">
      <w:pPr>
        <w:spacing w:line="240" w:lineRule="auto"/>
        <w:rPr>
          <w:rFonts w:ascii="UD デジタル 教科書体 NK-B" w:eastAsia="UD デジタル 教科書体 NK-B" w:hAnsi="ＭＳ Ｐゴシック"/>
        </w:rPr>
      </w:pPr>
    </w:p>
    <w:p w14:paraId="46E094CF"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（評議員の選任及び解任）</w:t>
      </w:r>
    </w:p>
    <w:p w14:paraId="30B99241" w14:textId="77777777" w:rsidR="00AF4146" w:rsidRPr="006F6720" w:rsidRDefault="00AF4146" w:rsidP="002B1B56">
      <w:pPr>
        <w:adjustRightInd w:val="0"/>
        <w:spacing w:line="240" w:lineRule="auto"/>
        <w:ind w:left="672" w:rightChars="62" w:right="139" w:hangingChars="300" w:hanging="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第六条 </w:t>
      </w:r>
      <w:r w:rsidR="0013069F"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この法人に評議員選任・解任委員会を置き、評議員の選任及び解任は、評議員選任・解任委員会において行う。</w:t>
      </w:r>
    </w:p>
    <w:p w14:paraId="5A2CA546" w14:textId="77777777" w:rsidR="00AF4146" w:rsidRPr="006F6720" w:rsidRDefault="007323AA" w:rsidP="002B1B56">
      <w:pPr>
        <w:adjustRightInd w:val="0"/>
        <w:spacing w:line="240" w:lineRule="auto"/>
        <w:ind w:leftChars="200" w:left="674"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szCs w:val="22"/>
        </w:rPr>
        <w:t xml:space="preserve">２　</w:t>
      </w:r>
      <w:r w:rsidRPr="006F6720">
        <w:rPr>
          <w:rFonts w:ascii="UD デジタル 教科書体 NK-B" w:eastAsia="UD デジタル 教科書体 NK-B" w:hAnsi="ＭＳ Ｐゴシック" w:cs="HGSｺﾞｼｯｸM" w:hint="eastAsia"/>
        </w:rPr>
        <w:t xml:space="preserve">　</w:t>
      </w:r>
      <w:r w:rsidR="00AF4146" w:rsidRPr="006F6720">
        <w:rPr>
          <w:rFonts w:ascii="UD デジタル 教科書体 NK-B" w:eastAsia="UD デジタル 教科書体 NK-B" w:hAnsi="ＭＳ Ｐゴシック" w:cs="HGSｺﾞｼｯｸM" w:hint="eastAsia"/>
        </w:rPr>
        <w:t>評議員選任・解任委員会は、監事</w:t>
      </w:r>
      <w:r w:rsidR="0013069F" w:rsidRPr="006F6720">
        <w:rPr>
          <w:rFonts w:ascii="UD デジタル 教科書体 NK-B" w:eastAsia="UD デジタル 教科書体 NK-B" w:hAnsi="ＭＳ Ｐゴシック" w:cs="HGSｺﾞｼｯｸM" w:hint="eastAsia"/>
        </w:rPr>
        <w:t>２</w:t>
      </w:r>
      <w:r w:rsidR="00AF4146" w:rsidRPr="006F6720">
        <w:rPr>
          <w:rFonts w:ascii="UD デジタル 教科書体 NK-B" w:eastAsia="UD デジタル 教科書体 NK-B" w:hAnsi="ＭＳ Ｐゴシック" w:cs="HGSｺﾞｼｯｸM" w:hint="eastAsia"/>
        </w:rPr>
        <w:t>名、事務局員</w:t>
      </w:r>
      <w:r w:rsidR="0013069F" w:rsidRPr="006F6720">
        <w:rPr>
          <w:rFonts w:ascii="UD デジタル 教科書体 NK-B" w:eastAsia="UD デジタル 教科書体 NK-B" w:hAnsi="ＭＳ Ｐゴシック" w:cs="HGSｺﾞｼｯｸM" w:hint="eastAsia"/>
        </w:rPr>
        <w:t>１</w:t>
      </w:r>
      <w:r w:rsidR="00AF4146" w:rsidRPr="006F6720">
        <w:rPr>
          <w:rFonts w:ascii="UD デジタル 教科書体 NK-B" w:eastAsia="UD デジタル 教科書体 NK-B" w:hAnsi="ＭＳ Ｐゴシック" w:cs="HGSｺﾞｼｯｸM" w:hint="eastAsia"/>
        </w:rPr>
        <w:t>名、外部委員</w:t>
      </w:r>
      <w:r w:rsidR="0013069F" w:rsidRPr="006F6720">
        <w:rPr>
          <w:rFonts w:ascii="UD デジタル 教科書体 NK-B" w:eastAsia="UD デジタル 教科書体 NK-B" w:hAnsi="ＭＳ Ｐゴシック" w:cs="HGSｺﾞｼｯｸM" w:hint="eastAsia"/>
        </w:rPr>
        <w:t>１</w:t>
      </w:r>
      <w:r w:rsidR="00AF4146" w:rsidRPr="006F6720">
        <w:rPr>
          <w:rFonts w:ascii="UD デジタル 教科書体 NK-B" w:eastAsia="UD デジタル 教科書体 NK-B" w:hAnsi="ＭＳ Ｐゴシック" w:cs="HGSｺﾞｼｯｸM" w:hint="eastAsia"/>
        </w:rPr>
        <w:t>名の合計</w:t>
      </w:r>
      <w:r w:rsidR="0013069F" w:rsidRPr="006F6720">
        <w:rPr>
          <w:rFonts w:ascii="UD デジタル 教科書体 NK-B" w:eastAsia="UD デジタル 教科書体 NK-B" w:hAnsi="ＭＳ Ｐゴシック" w:cs="HGSｺﾞｼｯｸM" w:hint="eastAsia"/>
        </w:rPr>
        <w:t>４</w:t>
      </w:r>
      <w:r w:rsidR="00AF4146" w:rsidRPr="006F6720">
        <w:rPr>
          <w:rFonts w:ascii="UD デジタル 教科書体 NK-B" w:eastAsia="UD デジタル 教科書体 NK-B" w:hAnsi="ＭＳ Ｐゴシック" w:cs="HGSｺﾞｼｯｸM" w:hint="eastAsia"/>
        </w:rPr>
        <w:t>名で構成する。</w:t>
      </w:r>
      <w:r w:rsidR="0013069F" w:rsidRPr="006F6720">
        <w:rPr>
          <w:rFonts w:ascii="UD デジタル 教科書体 NK-B" w:eastAsia="UD デジタル 教科書体 NK-B" w:hAnsi="ＭＳ Ｐゴシック" w:cs="HGSｺﾞｼｯｸM" w:hint="eastAsia"/>
        </w:rPr>
        <w:t>但し、事務局員をおかない３名とすることができる。</w:t>
      </w:r>
    </w:p>
    <w:p w14:paraId="7DCD4A37" w14:textId="77777777" w:rsidR="00AF4146" w:rsidRPr="006F6720" w:rsidRDefault="00AF4146" w:rsidP="002B1B56">
      <w:pPr>
        <w:adjustRightInd w:val="0"/>
        <w:spacing w:line="240" w:lineRule="auto"/>
        <w:ind w:leftChars="200" w:left="674"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３　</w:t>
      </w:r>
      <w:r w:rsidR="00852473"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選任候補者の推薦及び解任の提案は、理事会が行う。</w:t>
      </w:r>
      <w:r w:rsidR="00D322B6"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評議員選任・解任委員会の運営についての細則は、理事会において定める。</w:t>
      </w:r>
    </w:p>
    <w:p w14:paraId="47A50D60" w14:textId="77777777" w:rsidR="00AF4146" w:rsidRPr="006F6720" w:rsidRDefault="00AF4146" w:rsidP="002B1B56">
      <w:pPr>
        <w:adjustRightInd w:val="0"/>
        <w:spacing w:line="240" w:lineRule="auto"/>
        <w:ind w:leftChars="189" w:left="64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lastRenderedPageBreak/>
        <w:t xml:space="preserve">４　</w:t>
      </w:r>
      <w:r w:rsidR="00852473"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選任候補者の推薦及び解任の提案を行う場合には、当該者が評議員として適任及び不適任と判断した理由を委員に説明しなければならない。</w:t>
      </w:r>
    </w:p>
    <w:p w14:paraId="21FEFD36" w14:textId="77777777" w:rsidR="00AF4146" w:rsidRPr="006F6720" w:rsidRDefault="00AF4146" w:rsidP="002B1B56">
      <w:pPr>
        <w:adjustRightInd w:val="0"/>
        <w:spacing w:line="240" w:lineRule="auto"/>
        <w:ind w:leftChars="189" w:left="64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５</w:t>
      </w:r>
      <w:r w:rsidR="00852473"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評議員選任・解任委員会の決議は、委員の過半数が出席し、その過半数をもって行う。ただし、外部委員の</w:t>
      </w:r>
      <w:r w:rsidR="00D322B6" w:rsidRPr="006F6720">
        <w:rPr>
          <w:rFonts w:ascii="UD デジタル 教科書体 NK-B" w:eastAsia="UD デジタル 教科書体 NK-B" w:hAnsi="ＭＳ Ｐゴシック" w:cs="HGSｺﾞｼｯｸM" w:hint="eastAsia"/>
        </w:rPr>
        <w:t>１</w:t>
      </w:r>
      <w:r w:rsidRPr="006F6720">
        <w:rPr>
          <w:rFonts w:ascii="UD デジタル 教科書体 NK-B" w:eastAsia="UD デジタル 教科書体 NK-B" w:hAnsi="ＭＳ Ｐゴシック" w:cs="HGSｺﾞｼｯｸM" w:hint="eastAsia"/>
        </w:rPr>
        <w:t>名以上が出席し、かつ、外部委員の</w:t>
      </w:r>
      <w:r w:rsidR="00D322B6" w:rsidRPr="006F6720">
        <w:rPr>
          <w:rFonts w:ascii="UD デジタル 教科書体 NK-B" w:eastAsia="UD デジタル 教科書体 NK-B" w:hAnsi="ＭＳ Ｐゴシック" w:cs="HGSｺﾞｼｯｸM" w:hint="eastAsia"/>
        </w:rPr>
        <w:t>１</w:t>
      </w:r>
      <w:r w:rsidRPr="006F6720">
        <w:rPr>
          <w:rFonts w:ascii="UD デジタル 教科書体 NK-B" w:eastAsia="UD デジタル 教科書体 NK-B" w:hAnsi="ＭＳ Ｐゴシック" w:cs="HGSｺﾞｼｯｸM" w:hint="eastAsia"/>
        </w:rPr>
        <w:t>名以上が賛成することを要する。</w:t>
      </w:r>
    </w:p>
    <w:p w14:paraId="4E44B238" w14:textId="77777777" w:rsidR="00AF4146" w:rsidRPr="006F6720" w:rsidRDefault="00AF4146" w:rsidP="006F13FB">
      <w:pPr>
        <w:adjustRightInd w:val="0"/>
        <w:spacing w:line="240" w:lineRule="auto"/>
        <w:jc w:val="left"/>
        <w:rPr>
          <w:rFonts w:ascii="UD デジタル 教科書体 NK-B" w:eastAsia="UD デジタル 教科書体 NK-B" w:hAnsi="ＭＳ Ｐゴシック" w:cs="HGSｺﾞｼｯｸM"/>
        </w:rPr>
      </w:pPr>
    </w:p>
    <w:p w14:paraId="3C75F1A0"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（評議員の任期）</w:t>
      </w:r>
    </w:p>
    <w:p w14:paraId="13C35474" w14:textId="77777777" w:rsidR="00AF4146" w:rsidRPr="006F6720" w:rsidRDefault="00AF4146" w:rsidP="002B1B56">
      <w:pPr>
        <w:adjustRightInd w:val="0"/>
        <w:spacing w:line="240" w:lineRule="auto"/>
        <w:ind w:left="672" w:hangingChars="300" w:hanging="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第七条 </w:t>
      </w:r>
      <w:r w:rsidR="00D322B6"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評議員の任期は、選任後四年以内に終了する会計年度のうち最終のものに関する定時評議員会の終結の時までとし、再任を妨げない。</w:t>
      </w:r>
    </w:p>
    <w:p w14:paraId="478BAB00" w14:textId="77777777" w:rsidR="007323AA" w:rsidRPr="006F6720" w:rsidRDefault="007323AA" w:rsidP="002B1B56">
      <w:pPr>
        <w:adjustRightInd w:val="0"/>
        <w:spacing w:line="240" w:lineRule="auto"/>
        <w:ind w:leftChars="200" w:left="674" w:hangingChars="100" w:hanging="224"/>
        <w:jc w:val="left"/>
        <w:rPr>
          <w:rFonts w:ascii="UD デジタル 教科書体 NK-B" w:eastAsia="UD デジタル 教科書体 NK-B" w:hAnsi="ＭＳ Ｐゴシック" w:cs="HGSｺﾞｼｯｸM"/>
          <w:szCs w:val="22"/>
        </w:rPr>
      </w:pPr>
      <w:r w:rsidRPr="006F6720">
        <w:rPr>
          <w:rFonts w:ascii="UD デジタル 教科書体 NK-B" w:eastAsia="UD デジタル 教科書体 NK-B" w:hAnsi="ＭＳ Ｐゴシック" w:cs="HGSｺﾞｼｯｸM" w:hint="eastAsia"/>
          <w:szCs w:val="22"/>
        </w:rPr>
        <w:t>２　　任期の満了前に退任した評議員の補欠として選任された評議員の任期は、退任した評議員の任期の満了する時までとすることができる。</w:t>
      </w:r>
    </w:p>
    <w:p w14:paraId="542BF611" w14:textId="77777777" w:rsidR="00AF4146" w:rsidRPr="006F6720" w:rsidRDefault="007323AA" w:rsidP="002B1B56">
      <w:pPr>
        <w:adjustRightInd w:val="0"/>
        <w:spacing w:line="240" w:lineRule="auto"/>
        <w:ind w:leftChars="200" w:left="674"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３</w:t>
      </w:r>
      <w:r w:rsidR="00AF4146" w:rsidRPr="006F6720">
        <w:rPr>
          <w:rFonts w:ascii="UD デジタル 教科書体 NK-B" w:eastAsia="UD デジタル 教科書体 NK-B" w:hAnsi="ＭＳ Ｐゴシック" w:cs="HGSｺﾞｼｯｸM" w:hint="eastAsia"/>
        </w:rPr>
        <w:t xml:space="preserve">　</w:t>
      </w:r>
      <w:r w:rsidR="00D322B6" w:rsidRPr="006F6720">
        <w:rPr>
          <w:rFonts w:ascii="UD デジタル 教科書体 NK-B" w:eastAsia="UD デジタル 教科書体 NK-B" w:hAnsi="ＭＳ Ｐゴシック" w:cs="HGSｺﾞｼｯｸM" w:hint="eastAsia"/>
        </w:rPr>
        <w:t xml:space="preserve">　</w:t>
      </w:r>
      <w:r w:rsidR="00AF4146" w:rsidRPr="006F6720">
        <w:rPr>
          <w:rFonts w:ascii="UD デジタル 教科書体 NK-B" w:eastAsia="UD デジタル 教科書体 NK-B" w:hAnsi="ＭＳ Ｐゴシック" w:cs="HGSｺﾞｼｯｸM" w:hint="eastAsia"/>
        </w:rPr>
        <w:t>評議員は、第五条に定める定数に足りなくなるときは、任期の満了又は辞任により退任した後も、新たに選任された者が就任するまで、なお評議員としての権利義務を有する。</w:t>
      </w:r>
    </w:p>
    <w:p w14:paraId="358BC690" w14:textId="77777777" w:rsidR="00AF4146" w:rsidRPr="006F6720" w:rsidRDefault="00AF4146" w:rsidP="006F13FB">
      <w:pPr>
        <w:adjustRightInd w:val="0"/>
        <w:spacing w:line="240" w:lineRule="auto"/>
        <w:jc w:val="left"/>
        <w:rPr>
          <w:rFonts w:ascii="UD デジタル 教科書体 NK-B" w:eastAsia="UD デジタル 教科書体 NK-B" w:hAnsi="ＭＳ Ｐゴシック" w:cs="HGSｺﾞｼｯｸM"/>
        </w:rPr>
      </w:pPr>
    </w:p>
    <w:p w14:paraId="4E4D5ABA" w14:textId="77777777" w:rsidR="00AF4146" w:rsidRPr="006F6720" w:rsidRDefault="00AF4146" w:rsidP="00AF4146">
      <w:pPr>
        <w:adjustRightInd w:val="0"/>
        <w:jc w:val="left"/>
        <w:rPr>
          <w:rFonts w:ascii="UD デジタル 教科書体 NK-B" w:eastAsia="UD デジタル 教科書体 NK-B" w:hAnsi="ＭＳ Ｐゴシック" w:cs="HGSｺﾞｼｯｸM"/>
          <w:u w:val="single"/>
        </w:rPr>
      </w:pPr>
      <w:r w:rsidRPr="006F6720">
        <w:rPr>
          <w:rFonts w:ascii="UD デジタル 教科書体 NK-B" w:eastAsia="UD デジタル 教科書体 NK-B" w:hAnsi="ＭＳ Ｐゴシック" w:cs="HGSｺﾞｼｯｸM" w:hint="eastAsia"/>
          <w:u w:val="single"/>
        </w:rPr>
        <w:t>（評議員の報酬等）</w:t>
      </w:r>
    </w:p>
    <w:p w14:paraId="089E784D" w14:textId="77777777" w:rsidR="00AF4146" w:rsidRPr="006F6720" w:rsidRDefault="00AF4146" w:rsidP="002B1B56">
      <w:pPr>
        <w:adjustRightInd w:val="0"/>
        <w:spacing w:line="240" w:lineRule="auto"/>
        <w:ind w:left="672" w:hangingChars="300" w:hanging="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第八条</w:t>
      </w:r>
      <w:r w:rsidR="00D322B6"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評議員に対して、各年度の総額が</w:t>
      </w:r>
      <w:r w:rsidR="008869B1" w:rsidRPr="006F6720">
        <w:rPr>
          <w:rFonts w:ascii="UD デジタル 教科書体 NK-B" w:eastAsia="UD デジタル 教科書体 NK-B" w:hAnsi="ＭＳ Ｐゴシック" w:cs="HGSｺﾞｼｯｸM" w:hint="eastAsia"/>
        </w:rPr>
        <w:t>５０万</w:t>
      </w:r>
      <w:r w:rsidRPr="006F6720">
        <w:rPr>
          <w:rFonts w:ascii="UD デジタル 教科書体 NK-B" w:eastAsia="UD デジタル 教科書体 NK-B" w:hAnsi="ＭＳ Ｐゴシック" w:cs="HGSｺﾞｼｯｸM" w:hint="eastAsia"/>
        </w:rPr>
        <w:t>円を超えない範囲で、評議員会において別に定める報酬等の支給の基準に従って算定した額を、報酬として支給することができる。</w:t>
      </w:r>
    </w:p>
    <w:p w14:paraId="4279D693"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57298C82" w14:textId="77777777" w:rsidR="00AF4146" w:rsidRPr="006F6720" w:rsidRDefault="00AF4146" w:rsidP="00AF4146">
      <w:pPr>
        <w:adjustRightInd w:val="0"/>
        <w:jc w:val="center"/>
        <w:rPr>
          <w:rFonts w:ascii="UD デジタル 教科書体 NK-B" w:eastAsia="UD デジタル 教科書体 NK-B" w:hAnsi="ＭＳ Ｐゴシック" w:cs="HGSｺﾞｼｯｸM"/>
          <w:sz w:val="24"/>
          <w:szCs w:val="24"/>
          <w:u w:val="single"/>
        </w:rPr>
      </w:pPr>
      <w:r w:rsidRPr="006F6720">
        <w:rPr>
          <w:rFonts w:ascii="UD デジタル 教科書体 NK-B" w:eastAsia="UD デジタル 教科書体 NK-B" w:hAnsi="ＭＳ Ｐゴシック" w:cs="HGSｺﾞｼｯｸM" w:hint="eastAsia"/>
          <w:sz w:val="24"/>
          <w:szCs w:val="24"/>
          <w:u w:val="single"/>
        </w:rPr>
        <w:t>第三章 評議員会</w:t>
      </w:r>
    </w:p>
    <w:p w14:paraId="5491F1E3"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（構成）</w:t>
      </w:r>
    </w:p>
    <w:p w14:paraId="7DF97531" w14:textId="3A5BA1B4" w:rsidR="00AF4146" w:rsidRPr="006F6720" w:rsidRDefault="00AF4146" w:rsidP="002B1B56">
      <w:pPr>
        <w:spacing w:line="240" w:lineRule="auto"/>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第九条 </w:t>
      </w:r>
      <w:r w:rsidR="008869B1"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評議員会は、全ての評議員をもって構成する。</w:t>
      </w:r>
    </w:p>
    <w:p w14:paraId="68573E65" w14:textId="77777777" w:rsidR="002230F4" w:rsidRPr="006F6720" w:rsidRDefault="002230F4" w:rsidP="002B1B56">
      <w:pPr>
        <w:spacing w:line="240" w:lineRule="auto"/>
        <w:rPr>
          <w:rFonts w:ascii="UD デジタル 教科書体 NK-B" w:eastAsia="UD デジタル 教科書体 NK-B" w:hAnsi="ＭＳ Ｐゴシック"/>
        </w:rPr>
      </w:pPr>
    </w:p>
    <w:p w14:paraId="6611CFEF"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（権限）</w:t>
      </w:r>
    </w:p>
    <w:p w14:paraId="5462FCD5"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第一〇条 </w:t>
      </w:r>
      <w:r w:rsidR="008869B1"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評議員会は、次の事項について決議する。</w:t>
      </w:r>
    </w:p>
    <w:p w14:paraId="748A5EA1"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(1) 理事及び監事の選任又は解任</w:t>
      </w:r>
    </w:p>
    <w:p w14:paraId="7B5D2BDD"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(2) 理事及び監事の報酬等の額</w:t>
      </w:r>
    </w:p>
    <w:p w14:paraId="4068B459"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(3) 理事及び監事並びに評議員に対する報酬等の支給の基準</w:t>
      </w:r>
    </w:p>
    <w:p w14:paraId="0BDB85F0"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(4) 計算書類（貸借対照表及び収支計算書）及び財産目録の承認</w:t>
      </w:r>
    </w:p>
    <w:p w14:paraId="7FAE0639"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(5) 定款の変更</w:t>
      </w:r>
    </w:p>
    <w:p w14:paraId="5231C832"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(6) 残余財産の処分</w:t>
      </w:r>
    </w:p>
    <w:p w14:paraId="5AD9FA02"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(7) 基本財産の処分</w:t>
      </w:r>
    </w:p>
    <w:p w14:paraId="77590261"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(8) 社会福祉充実計画の承認</w:t>
      </w:r>
    </w:p>
    <w:p w14:paraId="2CBD3368" w14:textId="760197E2"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(9) その他評議員会で決議するものとして法令又はこの定款で定められた事項</w:t>
      </w:r>
    </w:p>
    <w:p w14:paraId="362CA839" w14:textId="77777777" w:rsidR="002230F4" w:rsidRPr="006F6720" w:rsidRDefault="002230F4"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p>
    <w:p w14:paraId="7169F378"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（開催）</w:t>
      </w:r>
    </w:p>
    <w:p w14:paraId="08AE48DE" w14:textId="77777777" w:rsidR="002830D5" w:rsidRPr="006F6720" w:rsidRDefault="00AF4146" w:rsidP="002B1B56">
      <w:pPr>
        <w:spacing w:line="240" w:lineRule="auto"/>
        <w:ind w:left="1008" w:hangingChars="450" w:hanging="1008"/>
        <w:rPr>
          <w:rFonts w:ascii="UD デジタル 教科書体 NK-B" w:eastAsia="UD デジタル 教科書体 NK-B" w:hAnsi="ＭＳ Ｐゴシック" w:cs="HGSｺﾞｼｯｸM"/>
          <w:szCs w:val="22"/>
        </w:rPr>
      </w:pPr>
      <w:r w:rsidRPr="006F6720">
        <w:rPr>
          <w:rFonts w:ascii="UD デジタル 教科書体 NK-B" w:eastAsia="UD デジタル 教科書体 NK-B" w:hAnsi="ＭＳ Ｐゴシック" w:cs="HGSｺﾞｼｯｸM" w:hint="eastAsia"/>
        </w:rPr>
        <w:t xml:space="preserve">第一一条　</w:t>
      </w:r>
      <w:r w:rsidR="002830D5"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szCs w:val="22"/>
        </w:rPr>
        <w:t>評議員会は、定時評議員会として毎</w:t>
      </w:r>
      <w:r w:rsidR="002830D5" w:rsidRPr="006F6720">
        <w:rPr>
          <w:rFonts w:ascii="UD デジタル 教科書体 NK-B" w:eastAsia="UD デジタル 教科書体 NK-B" w:hAnsi="ＭＳ Ｐゴシック" w:cs="HGSｺﾞｼｯｸM" w:hint="eastAsia"/>
          <w:szCs w:val="22"/>
        </w:rPr>
        <w:t>会計年度終了後３ヶ月以内</w:t>
      </w:r>
      <w:r w:rsidRPr="006F6720">
        <w:rPr>
          <w:rFonts w:ascii="UD デジタル 教科書体 NK-B" w:eastAsia="UD デジタル 教科書体 NK-B" w:hAnsi="ＭＳ Ｐゴシック" w:cs="HGSｺﾞｼｯｸM" w:hint="eastAsia"/>
          <w:szCs w:val="22"/>
        </w:rPr>
        <w:t>に１回開催するほか、</w:t>
      </w:r>
    </w:p>
    <w:p w14:paraId="212E334F" w14:textId="77777777" w:rsidR="00AF4146" w:rsidRPr="006F6720" w:rsidRDefault="002830D5" w:rsidP="002B1B56">
      <w:pPr>
        <w:spacing w:line="240" w:lineRule="auto"/>
        <w:ind w:leftChars="450" w:left="1012"/>
        <w:rPr>
          <w:rFonts w:ascii="UD デジタル 教科書体 NK-B" w:eastAsia="UD デジタル 教科書体 NK-B" w:hAnsi="ＭＳ Ｐゴシック" w:cs="HGSｺﾞｼｯｸM"/>
          <w:szCs w:val="22"/>
        </w:rPr>
      </w:pPr>
      <w:r w:rsidRPr="006F6720">
        <w:rPr>
          <w:rFonts w:ascii="UD デジタル 教科書体 NK-B" w:eastAsia="UD デジタル 教科書体 NK-B" w:hAnsi="ＭＳ Ｐゴシック" w:cs="HGSｺﾞｼｯｸM" w:hint="eastAsia"/>
          <w:szCs w:val="22"/>
        </w:rPr>
        <w:t>必要が</w:t>
      </w:r>
      <w:r w:rsidR="00AF4146" w:rsidRPr="006F6720">
        <w:rPr>
          <w:rFonts w:ascii="UD デジタル 教科書体 NK-B" w:eastAsia="UD デジタル 教科書体 NK-B" w:hAnsi="ＭＳ Ｐゴシック" w:cs="HGSｺﾞｼｯｸM" w:hint="eastAsia"/>
          <w:szCs w:val="22"/>
        </w:rPr>
        <w:t>ある場合に</w:t>
      </w:r>
      <w:r w:rsidRPr="006F6720">
        <w:rPr>
          <w:rFonts w:ascii="UD デジタル 教科書体 NK-B" w:eastAsia="UD デジタル 教科書体 NK-B" w:hAnsi="ＭＳ Ｐゴシック" w:cs="HGSｺﾞｼｯｸM" w:hint="eastAsia"/>
          <w:szCs w:val="22"/>
        </w:rPr>
        <w:t>開催する。</w:t>
      </w:r>
    </w:p>
    <w:p w14:paraId="04731C32"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4F0D4A02"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（招集）</w:t>
      </w:r>
    </w:p>
    <w:p w14:paraId="4BDD1022" w14:textId="77777777" w:rsidR="00AF4146" w:rsidRPr="006F6720" w:rsidRDefault="00AF4146" w:rsidP="003275E8">
      <w:pPr>
        <w:adjustRightInd w:val="0"/>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第一</w:t>
      </w:r>
      <w:r w:rsidR="004C5E93" w:rsidRPr="006F6720">
        <w:rPr>
          <w:rFonts w:ascii="UD デジタル 教科書体 NK-B" w:eastAsia="UD デジタル 教科書体 NK-B" w:hAnsi="ＭＳ Ｐゴシック" w:cs="HGSｺﾞｼｯｸM" w:hint="eastAsia"/>
        </w:rPr>
        <w:t>二条</w:t>
      </w:r>
      <w:r w:rsidRPr="006F6720">
        <w:rPr>
          <w:rFonts w:ascii="UD デジタル 教科書体 NK-B" w:eastAsia="UD デジタル 教科書体 NK-B" w:hAnsi="ＭＳ Ｐゴシック" w:cs="HGSｺﾞｼｯｸM" w:hint="eastAsia"/>
        </w:rPr>
        <w:t xml:space="preserve"> </w:t>
      </w:r>
      <w:r w:rsidR="004C5E93"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評議員会は、法令に別段の定めがある場合を除き、理事会の決議に基づき理事長が</w:t>
      </w:r>
      <w:r w:rsidR="003275E8" w:rsidRPr="006F6720">
        <w:rPr>
          <w:rFonts w:ascii="UD デジタル 教科書体 NK-B" w:eastAsia="UD デジタル 教科書体 NK-B" w:hAnsi="ＭＳ Ｐゴシック" w:cs="HGSｺﾞｼｯｸM" w:hint="eastAsia"/>
        </w:rPr>
        <w:t>招集する</w:t>
      </w:r>
      <w:r w:rsidRPr="006F6720">
        <w:rPr>
          <w:rFonts w:ascii="UD デジタル 教科書体 NK-B" w:eastAsia="UD デジタル 教科書体 NK-B" w:hAnsi="ＭＳ Ｐゴシック" w:cs="HGSｺﾞｼｯｸM" w:hint="eastAsia"/>
        </w:rPr>
        <w:t>。</w:t>
      </w:r>
    </w:p>
    <w:p w14:paraId="7AC0C748" w14:textId="77777777" w:rsidR="00AF4146" w:rsidRPr="006F6720" w:rsidRDefault="00AF4146" w:rsidP="003275E8">
      <w:pPr>
        <w:adjustRightInd w:val="0"/>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lastRenderedPageBreak/>
        <w:t xml:space="preserve">２　</w:t>
      </w:r>
      <w:r w:rsidR="003275E8"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評議員は、理事長に対し、評議員会の目的である事項及び招集の理由を示して、評議員会の招集を請求することができる。</w:t>
      </w:r>
    </w:p>
    <w:p w14:paraId="50AA1AAE"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28CE5310" w14:textId="77777777" w:rsidR="000F29E8" w:rsidRPr="006F6720" w:rsidRDefault="000F29E8"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（議長）</w:t>
      </w:r>
    </w:p>
    <w:p w14:paraId="0E555C17" w14:textId="77777777" w:rsidR="000F29E8" w:rsidRPr="006F6720" w:rsidRDefault="000F29E8"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第一三条　 評議員会に議長を置き、議長はその都度評議員の互選で定める。</w:t>
      </w:r>
    </w:p>
    <w:p w14:paraId="7BBA9892" w14:textId="77777777" w:rsidR="000F29E8" w:rsidRPr="006F6720" w:rsidRDefault="000F29E8" w:rsidP="002B1B56">
      <w:pPr>
        <w:adjustRightInd w:val="0"/>
        <w:spacing w:line="240" w:lineRule="auto"/>
        <w:jc w:val="left"/>
        <w:rPr>
          <w:rFonts w:ascii="UD デジタル 教科書体 NK-B" w:eastAsia="UD デジタル 教科書体 NK-B" w:hAnsi="ＭＳ Ｐゴシック" w:cs="HGSｺﾞｼｯｸM"/>
        </w:rPr>
      </w:pPr>
    </w:p>
    <w:p w14:paraId="407C1E69"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（決議）</w:t>
      </w:r>
    </w:p>
    <w:p w14:paraId="74A78845" w14:textId="77777777"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第一</w:t>
      </w:r>
      <w:r w:rsidR="000F29E8" w:rsidRPr="006F6720">
        <w:rPr>
          <w:rFonts w:ascii="UD デジタル 教科書体 NK-B" w:eastAsia="UD デジタル 教科書体 NK-B" w:hAnsi="ＭＳ Ｐゴシック" w:cs="HGSｺﾞｼｯｸM" w:hint="eastAsia"/>
        </w:rPr>
        <w:t>四</w:t>
      </w:r>
      <w:r w:rsidRPr="006F6720">
        <w:rPr>
          <w:rFonts w:ascii="UD デジタル 教科書体 NK-B" w:eastAsia="UD デジタル 教科書体 NK-B" w:hAnsi="ＭＳ Ｐゴシック" w:cs="HGSｺﾞｼｯｸM" w:hint="eastAsia"/>
        </w:rPr>
        <w:t xml:space="preserve">条 </w:t>
      </w:r>
      <w:r w:rsidR="00740677"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評議員会の決議は、決議について特別の利害関係を有する評議員を除く評議員の過半数が出席し、その過半数をもって行</w:t>
      </w:r>
      <w:r w:rsidR="002646D2" w:rsidRPr="006F6720">
        <w:rPr>
          <w:rFonts w:ascii="UD デジタル 教科書体 NK-B" w:eastAsia="UD デジタル 教科書体 NK-B" w:hAnsi="ＭＳ Ｐゴシック" w:cs="HGSｺﾞｼｯｸM" w:hint="eastAsia"/>
        </w:rPr>
        <w:t>い、可否同数のときは議長の決するところによる。</w:t>
      </w:r>
    </w:p>
    <w:p w14:paraId="5A23AF02" w14:textId="77777777" w:rsidR="00AF4146" w:rsidRPr="006F6720"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２　</w:t>
      </w:r>
      <w:r w:rsidR="00740677"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前項の規定にかかわらず、次の決議は、決議について特別の利害関係を有する評議員を除く評議員の３分の２以上に当たる多数をもって行わなければならない。</w:t>
      </w:r>
    </w:p>
    <w:p w14:paraId="25FDC7F4"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(1) 監事の解任</w:t>
      </w:r>
    </w:p>
    <w:p w14:paraId="13ECA885"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(2) 定款の変更</w:t>
      </w:r>
    </w:p>
    <w:p w14:paraId="7909B7BA" w14:textId="77777777" w:rsidR="00AF4146" w:rsidRPr="006F6720" w:rsidRDefault="00AF4146" w:rsidP="002B1B56">
      <w:pPr>
        <w:spacing w:line="240" w:lineRule="auto"/>
        <w:ind w:firstLineChars="400" w:firstLine="896"/>
        <w:rPr>
          <w:rFonts w:ascii="UD デジタル 教科書体 NK-B" w:eastAsia="UD デジタル 教科書体 NK-B" w:hAnsi="ＭＳ Ｐゴシック"/>
        </w:rPr>
      </w:pPr>
      <w:r w:rsidRPr="006F6720">
        <w:rPr>
          <w:rFonts w:ascii="UD デジタル 教科書体 NK-B" w:eastAsia="UD デジタル 教科書体 NK-B" w:hAnsi="ＭＳ Ｐゴシック" w:cs="HGSｺﾞｼｯｸM" w:hint="eastAsia"/>
        </w:rPr>
        <w:t>(3) その他法令で定められた事項</w:t>
      </w:r>
    </w:p>
    <w:p w14:paraId="04DA4A5E" w14:textId="6E355182" w:rsidR="00AF4146" w:rsidRPr="006F6720" w:rsidRDefault="00AF4146" w:rsidP="002B1B56">
      <w:pPr>
        <w:tabs>
          <w:tab w:val="left" w:pos="450"/>
        </w:tabs>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３　</w:t>
      </w:r>
      <w:r w:rsidR="00740677"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理事又は監事を選任する議案を決議するに際しては、各候補者ごとに第</w:t>
      </w:r>
      <w:r w:rsidR="005C4B18" w:rsidRPr="006F6720">
        <w:rPr>
          <w:rFonts w:ascii="UD デジタル 教科書体 NK-B" w:eastAsia="UD デジタル 教科書体 NK-B" w:hAnsi="ＭＳ Ｐゴシック" w:cs="HGSｺﾞｼｯｸM" w:hint="eastAsia"/>
        </w:rPr>
        <w:t>１</w:t>
      </w:r>
      <w:r w:rsidRPr="006F6720">
        <w:rPr>
          <w:rFonts w:ascii="UD デジタル 教科書体 NK-B" w:eastAsia="UD デジタル 教科書体 NK-B" w:hAnsi="ＭＳ Ｐゴシック" w:cs="HGSｺﾞｼｯｸM" w:hint="eastAsia"/>
        </w:rPr>
        <w:t>項の決議を行わなければならない。理事又は監事の候補者の合計数が第</w:t>
      </w:r>
      <w:r w:rsidR="00B8590A" w:rsidRPr="006F6720">
        <w:rPr>
          <w:rFonts w:ascii="UD デジタル 教科書体 NK-B" w:eastAsia="UD デジタル 教科書体 NK-B" w:hAnsi="ＭＳ Ｐゴシック" w:cs="HGSｺﾞｼｯｸM" w:hint="eastAsia"/>
        </w:rPr>
        <w:t>一六</w:t>
      </w:r>
      <w:r w:rsidR="005403F0" w:rsidRPr="006F6720">
        <w:rPr>
          <w:rFonts w:ascii="UD デジタル 教科書体 NK-B" w:eastAsia="UD デジタル 教科書体 NK-B" w:hAnsi="ＭＳ Ｐゴシック" w:cs="HGSｺﾞｼｯｸM" w:hint="eastAsia"/>
        </w:rPr>
        <w:t>条に</w:t>
      </w:r>
      <w:r w:rsidRPr="006F6720">
        <w:rPr>
          <w:rFonts w:ascii="UD デジタル 教科書体 NK-B" w:eastAsia="UD デジタル 教科書体 NK-B" w:hAnsi="ＭＳ Ｐゴシック" w:cs="HGSｺﾞｼｯｸM" w:hint="eastAsia"/>
        </w:rPr>
        <w:t>定める定数を上回る場合には、過半数の賛成を得た候補者の中から得票数の多い順に定数の枠に達するまでの者を選任することとする。</w:t>
      </w:r>
    </w:p>
    <w:p w14:paraId="4563ABED" w14:textId="77777777" w:rsidR="00AF4146"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４　</w:t>
      </w:r>
      <w:r w:rsidR="00740677"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14:paraId="0EB3D36C" w14:textId="77777777" w:rsidR="002B1B56" w:rsidRPr="006F6720" w:rsidRDefault="002B1B5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p>
    <w:p w14:paraId="4C451510"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（議事録）</w:t>
      </w:r>
    </w:p>
    <w:p w14:paraId="1145D68A"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第一</w:t>
      </w:r>
      <w:r w:rsidR="000F29E8" w:rsidRPr="006F6720">
        <w:rPr>
          <w:rFonts w:ascii="UD デジタル 教科書体 NK-B" w:eastAsia="UD デジタル 教科書体 NK-B" w:hAnsi="ＭＳ Ｐゴシック" w:cs="HGSｺﾞｼｯｸM" w:hint="eastAsia"/>
        </w:rPr>
        <w:t>五</w:t>
      </w:r>
      <w:r w:rsidRPr="006F6720">
        <w:rPr>
          <w:rFonts w:ascii="UD デジタル 教科書体 NK-B" w:eastAsia="UD デジタル 教科書体 NK-B" w:hAnsi="ＭＳ Ｐゴシック" w:cs="HGSｺﾞｼｯｸM" w:hint="eastAsia"/>
        </w:rPr>
        <w:t>条</w:t>
      </w:r>
      <w:r w:rsidR="00740677"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評議員会の議事については、法令で定めるところにより、議事録を作成する。</w:t>
      </w:r>
    </w:p>
    <w:p w14:paraId="3F4429CD" w14:textId="77777777" w:rsidR="00AF4146" w:rsidRPr="006F6720"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szCs w:val="22"/>
        </w:rPr>
      </w:pPr>
      <w:r w:rsidRPr="006F6720">
        <w:rPr>
          <w:rFonts w:ascii="UD デジタル 教科書体 NK-B" w:eastAsia="UD デジタル 教科書体 NK-B" w:hAnsi="ＭＳ Ｐゴシック" w:cs="HGSｺﾞｼｯｸM" w:hint="eastAsia"/>
        </w:rPr>
        <w:t xml:space="preserve">２ </w:t>
      </w:r>
      <w:r w:rsidR="004015DE"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szCs w:val="22"/>
        </w:rPr>
        <w:t>議長及び会議に出席した評議員のうちから選出された議事録署名人二名がこれに署名し又は記名押印する</w:t>
      </w:r>
      <w:r w:rsidR="004015DE" w:rsidRPr="006F6720">
        <w:rPr>
          <w:rFonts w:ascii="UD デジタル 教科書体 NK-B" w:eastAsia="UD デジタル 教科書体 NK-B" w:hAnsi="ＭＳ Ｐゴシック" w:cs="HGSｺﾞｼｯｸM" w:hint="eastAsia"/>
          <w:szCs w:val="22"/>
        </w:rPr>
        <w:t>。</w:t>
      </w:r>
    </w:p>
    <w:p w14:paraId="350463C2" w14:textId="77777777" w:rsidR="00AF4146" w:rsidRPr="006F6720" w:rsidRDefault="00AF4146" w:rsidP="00AF4146">
      <w:pPr>
        <w:adjustRightInd w:val="0"/>
        <w:jc w:val="left"/>
        <w:rPr>
          <w:rFonts w:ascii="UD デジタル 教科書体 NK-B" w:eastAsia="UD デジタル 教科書体 NK-B" w:hAnsi="ＭＳ Ｐゴシック" w:cs="HGSｺﾞｼｯｸM"/>
          <w:szCs w:val="22"/>
        </w:rPr>
      </w:pPr>
    </w:p>
    <w:p w14:paraId="0473CB7E" w14:textId="77777777" w:rsidR="00AF4146" w:rsidRPr="006F6720" w:rsidRDefault="00AF4146" w:rsidP="00AF4146">
      <w:pPr>
        <w:adjustRightInd w:val="0"/>
        <w:jc w:val="center"/>
        <w:rPr>
          <w:rFonts w:ascii="UD デジタル 教科書体 NK-B" w:eastAsia="UD デジタル 教科書体 NK-B" w:hAnsi="ＭＳ Ｐゴシック" w:cs="HGSｺﾞｼｯｸM"/>
          <w:sz w:val="24"/>
          <w:szCs w:val="24"/>
        </w:rPr>
      </w:pPr>
      <w:r w:rsidRPr="006F6720">
        <w:rPr>
          <w:rFonts w:ascii="UD デジタル 教科書体 NK-B" w:eastAsia="UD デジタル 教科書体 NK-B" w:hAnsi="ＭＳ Ｐゴシック" w:cs="HGSｺﾞｼｯｸM" w:hint="eastAsia"/>
          <w:sz w:val="24"/>
          <w:szCs w:val="24"/>
        </w:rPr>
        <w:t>第四章 役員及び職員</w:t>
      </w:r>
    </w:p>
    <w:p w14:paraId="169C4B3E"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（役員の定数）</w:t>
      </w:r>
    </w:p>
    <w:p w14:paraId="04FF53B5"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第一</w:t>
      </w:r>
      <w:r w:rsidR="002E4485" w:rsidRPr="006F6720">
        <w:rPr>
          <w:rFonts w:ascii="UD デジタル 教科書体 NK-B" w:eastAsia="UD デジタル 教科書体 NK-B" w:hAnsi="ＭＳ Ｐゴシック" w:cs="HGSｺﾞｼｯｸM" w:hint="eastAsia"/>
        </w:rPr>
        <w:t>六</w:t>
      </w:r>
      <w:r w:rsidRPr="006F6720">
        <w:rPr>
          <w:rFonts w:ascii="UD デジタル 教科書体 NK-B" w:eastAsia="UD デジタル 教科書体 NK-B" w:hAnsi="ＭＳ Ｐゴシック" w:cs="HGSｺﾞｼｯｸM" w:hint="eastAsia"/>
        </w:rPr>
        <w:t>条</w:t>
      </w:r>
      <w:r w:rsidR="00C8229D"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この法人には、次の役員を置く。</w:t>
      </w:r>
    </w:p>
    <w:p w14:paraId="523AF37C" w14:textId="77777777" w:rsidR="00AF4146" w:rsidRPr="006F6720" w:rsidRDefault="00AF4146" w:rsidP="002B1B56">
      <w:pPr>
        <w:adjustRightInd w:val="0"/>
        <w:spacing w:line="240" w:lineRule="auto"/>
        <w:ind w:firstLineChars="500" w:firstLine="112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（１）理事 </w:t>
      </w:r>
      <w:r w:rsidR="005A2789" w:rsidRPr="006F6720">
        <w:rPr>
          <w:rFonts w:ascii="UD デジタル 教科書体 NK-B" w:eastAsia="UD デジタル 教科書体 NK-B" w:hAnsi="ＭＳ Ｐゴシック" w:cs="HGSｺﾞｼｯｸM" w:hint="eastAsia"/>
        </w:rPr>
        <w:t>６</w:t>
      </w:r>
      <w:r w:rsidRPr="006F6720">
        <w:rPr>
          <w:rFonts w:ascii="UD デジタル 教科書体 NK-B" w:eastAsia="UD デジタル 教科書体 NK-B" w:hAnsi="ＭＳ Ｐゴシック" w:cs="HGSｺﾞｼｯｸM" w:hint="eastAsia"/>
        </w:rPr>
        <w:t>名</w:t>
      </w:r>
    </w:p>
    <w:p w14:paraId="3A9BC6BF" w14:textId="77777777" w:rsidR="00AF4146" w:rsidRPr="006F6720" w:rsidRDefault="00AF4146" w:rsidP="002B1B56">
      <w:pPr>
        <w:adjustRightInd w:val="0"/>
        <w:spacing w:line="240" w:lineRule="auto"/>
        <w:ind w:firstLineChars="500" w:firstLine="112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（２）監事 </w:t>
      </w:r>
      <w:r w:rsidR="00DE7DC6" w:rsidRPr="006F6720">
        <w:rPr>
          <w:rFonts w:ascii="UD デジタル 教科書体 NK-B" w:eastAsia="UD デジタル 教科書体 NK-B" w:hAnsi="ＭＳ Ｐゴシック" w:cs="HGSｺﾞｼｯｸM" w:hint="eastAsia"/>
        </w:rPr>
        <w:t>２</w:t>
      </w:r>
      <w:r w:rsidRPr="006F6720">
        <w:rPr>
          <w:rFonts w:ascii="UD デジタル 教科書体 NK-B" w:eastAsia="UD デジタル 教科書体 NK-B" w:hAnsi="ＭＳ Ｐゴシック" w:cs="HGSｺﾞｼｯｸM" w:hint="eastAsia"/>
        </w:rPr>
        <w:t>名</w:t>
      </w:r>
    </w:p>
    <w:p w14:paraId="05245A0B" w14:textId="77777777" w:rsidR="00AF4146" w:rsidRPr="006F6720" w:rsidRDefault="00AF4146" w:rsidP="002B1B56">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２ 理事のうち一名を理事長とする。</w:t>
      </w:r>
    </w:p>
    <w:p w14:paraId="5E9F0481" w14:textId="77777777" w:rsidR="00AF4146" w:rsidRPr="006F6720" w:rsidRDefault="00AF4146" w:rsidP="002B1B56">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３ 理事長以外の理事のうち、</w:t>
      </w:r>
      <w:r w:rsidR="00DE7DC6" w:rsidRPr="006F6720">
        <w:rPr>
          <w:rFonts w:ascii="UD デジタル 教科書体 NK-B" w:eastAsia="UD デジタル 教科書体 NK-B" w:hAnsi="ＭＳ Ｐゴシック" w:cs="HGSｺﾞｼｯｸM" w:hint="eastAsia"/>
        </w:rPr>
        <w:t>１</w:t>
      </w:r>
      <w:r w:rsidRPr="006F6720">
        <w:rPr>
          <w:rFonts w:ascii="UD デジタル 教科書体 NK-B" w:eastAsia="UD デジタル 教科書体 NK-B" w:hAnsi="ＭＳ Ｐゴシック" w:cs="HGSｺﾞｼｯｸM" w:hint="eastAsia"/>
        </w:rPr>
        <w:t>名を業務執行理事とする</w:t>
      </w:r>
      <w:r w:rsidR="00321657" w:rsidRPr="006F6720">
        <w:rPr>
          <w:rFonts w:ascii="UD デジタル 教科書体 NK-B" w:eastAsia="UD デジタル 教科書体 NK-B" w:hAnsi="ＭＳ Ｐゴシック" w:cs="HGSｺﾞｼｯｸM" w:hint="eastAsia"/>
        </w:rPr>
        <w:t>ことが</w:t>
      </w:r>
      <w:r w:rsidR="004841B7" w:rsidRPr="006F6720">
        <w:rPr>
          <w:rFonts w:ascii="UD デジタル 教科書体 NK-B" w:eastAsia="UD デジタル 教科書体 NK-B" w:hAnsi="ＭＳ Ｐゴシック" w:cs="HGSｺﾞｼｯｸM" w:hint="eastAsia"/>
        </w:rPr>
        <w:t>できる。</w:t>
      </w:r>
    </w:p>
    <w:p w14:paraId="157C9EA9"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68DF6C0B"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（役員の選任）</w:t>
      </w:r>
    </w:p>
    <w:p w14:paraId="5E40DA1B"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第一</w:t>
      </w:r>
      <w:r w:rsidR="002E4485" w:rsidRPr="006F6720">
        <w:rPr>
          <w:rFonts w:ascii="UD デジタル 教科書体 NK-B" w:eastAsia="UD デジタル 教科書体 NK-B" w:hAnsi="ＭＳ Ｐゴシック" w:cs="HGSｺﾞｼｯｸM" w:hint="eastAsia"/>
        </w:rPr>
        <w:t>七</w:t>
      </w:r>
      <w:r w:rsidRPr="006F6720">
        <w:rPr>
          <w:rFonts w:ascii="UD デジタル 教科書体 NK-B" w:eastAsia="UD デジタル 教科書体 NK-B" w:hAnsi="ＭＳ Ｐゴシック" w:cs="HGSｺﾞｼｯｸM" w:hint="eastAsia"/>
        </w:rPr>
        <w:t xml:space="preserve">条 </w:t>
      </w:r>
      <w:r w:rsidR="00C8229D"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理事及び監事は、評議員会の決議によって選任する。</w:t>
      </w:r>
    </w:p>
    <w:p w14:paraId="78FC1E2A" w14:textId="77777777" w:rsidR="00AF4146" w:rsidRPr="006F6720" w:rsidRDefault="00AF4146" w:rsidP="002B1B56">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２ </w:t>
      </w:r>
      <w:r w:rsidR="00830B7F"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理事長及び業務執行理事は、理事会の決議によって理事の中から選定する。</w:t>
      </w:r>
    </w:p>
    <w:p w14:paraId="7B1E21B9"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p>
    <w:p w14:paraId="4E00A8C6"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lastRenderedPageBreak/>
        <w:t>（理事の職務及び権限）</w:t>
      </w:r>
    </w:p>
    <w:p w14:paraId="0A57836F"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第一</w:t>
      </w:r>
      <w:r w:rsidR="002E4485" w:rsidRPr="006F6720">
        <w:rPr>
          <w:rFonts w:ascii="UD デジタル 教科書体 NK-B" w:eastAsia="UD デジタル 教科書体 NK-B" w:hAnsi="ＭＳ Ｐゴシック" w:cs="HGSｺﾞｼｯｸM" w:hint="eastAsia"/>
        </w:rPr>
        <w:t>八</w:t>
      </w:r>
      <w:r w:rsidRPr="006F6720">
        <w:rPr>
          <w:rFonts w:ascii="UD デジタル 教科書体 NK-B" w:eastAsia="UD デジタル 教科書体 NK-B" w:hAnsi="ＭＳ Ｐゴシック" w:cs="HGSｺﾞｼｯｸM" w:hint="eastAsia"/>
        </w:rPr>
        <w:t xml:space="preserve">条 </w:t>
      </w:r>
      <w:r w:rsidR="005A2789"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理事は、理事会を構成し、法令及びこの定款で定めるところにより、職務を執行する。</w:t>
      </w:r>
    </w:p>
    <w:p w14:paraId="454338A3" w14:textId="6599B8C1" w:rsidR="00AF4146" w:rsidRPr="006F6720" w:rsidRDefault="00AF4146" w:rsidP="002B1B56">
      <w:pPr>
        <w:adjustRightInd w:val="0"/>
        <w:spacing w:line="240" w:lineRule="auto"/>
        <w:ind w:leftChars="300" w:left="1011" w:hangingChars="150" w:hanging="33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２　</w:t>
      </w:r>
      <w:r w:rsidR="00830B7F"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理事長は、法令及びこの定款で定めるところにより、この法人を代表し、その業務を執行し、業務執行理事は、理事会において別に定めるところにより、この法人の業務を分担</w:t>
      </w:r>
      <w:r w:rsidR="00E44A40" w:rsidRPr="006F6720">
        <w:rPr>
          <w:rFonts w:ascii="UD デジタル 教科書体 NK-B" w:eastAsia="UD デジタル 教科書体 NK-B" w:hAnsi="ＭＳ Ｐゴシック" w:cs="HGSｺﾞｼｯｸM" w:hint="eastAsia"/>
        </w:rPr>
        <w:t>執行</w:t>
      </w:r>
      <w:r w:rsidRPr="006F6720">
        <w:rPr>
          <w:rFonts w:ascii="UD デジタル 教科書体 NK-B" w:eastAsia="UD デジタル 教科書体 NK-B" w:hAnsi="ＭＳ Ｐゴシック" w:cs="HGSｺﾞｼｯｸM" w:hint="eastAsia"/>
        </w:rPr>
        <w:t>する。</w:t>
      </w:r>
    </w:p>
    <w:p w14:paraId="3EE0AC77" w14:textId="77777777" w:rsidR="00AF4146"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szCs w:val="22"/>
        </w:rPr>
      </w:pPr>
      <w:r w:rsidRPr="006F6720">
        <w:rPr>
          <w:rFonts w:ascii="UD デジタル 教科書体 NK-B" w:eastAsia="UD デジタル 教科書体 NK-B" w:hAnsi="ＭＳ Ｐゴシック" w:cs="HGSｺﾞｼｯｸM" w:hint="eastAsia"/>
        </w:rPr>
        <w:t xml:space="preserve">３　</w:t>
      </w:r>
      <w:r w:rsidR="00830B7F" w:rsidRPr="006F6720">
        <w:rPr>
          <w:rFonts w:ascii="UD デジタル 教科書体 NK-B" w:eastAsia="UD デジタル 教科書体 NK-B" w:hAnsi="ＭＳ Ｐゴシック" w:cs="HGSｺﾞｼｯｸM" w:hint="eastAsia"/>
        </w:rPr>
        <w:t xml:space="preserve">　</w:t>
      </w:r>
      <w:r w:rsidR="00C00210" w:rsidRPr="006F6720">
        <w:rPr>
          <w:rFonts w:ascii="UD デジタル 教科書体 NK-B" w:eastAsia="UD デジタル 教科書体 NK-B" w:hAnsi="ＭＳ Ｐゴシック" w:cs="HGSｺﾞｼｯｸM" w:hint="eastAsia"/>
          <w:szCs w:val="22"/>
        </w:rPr>
        <w:t>理事長及び業務執行理事は、毎会計年度に４箇月を超える間隔で２回以上、自己の職務の執行の状況を理事会に報告しなければならない。</w:t>
      </w:r>
    </w:p>
    <w:p w14:paraId="6502892E" w14:textId="77777777" w:rsidR="002B1B56" w:rsidRPr="006F6720" w:rsidRDefault="002B1B5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szCs w:val="22"/>
        </w:rPr>
      </w:pPr>
    </w:p>
    <w:p w14:paraId="4C45369C"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（監事の職務及び権限）</w:t>
      </w:r>
    </w:p>
    <w:p w14:paraId="164CCF4C" w14:textId="77777777" w:rsidR="00AF4146" w:rsidRPr="006F6720" w:rsidRDefault="00AF4146" w:rsidP="002B1B56">
      <w:pPr>
        <w:adjustRightInd w:val="0"/>
        <w:spacing w:line="240" w:lineRule="auto"/>
        <w:ind w:left="224"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第一</w:t>
      </w:r>
      <w:r w:rsidR="002E4485" w:rsidRPr="006F6720">
        <w:rPr>
          <w:rFonts w:ascii="UD デジタル 教科書体 NK-B" w:eastAsia="UD デジタル 教科書体 NK-B" w:hAnsi="ＭＳ Ｐゴシック" w:cs="HGSｺﾞｼｯｸM" w:hint="eastAsia"/>
        </w:rPr>
        <w:t>九</w:t>
      </w:r>
      <w:r w:rsidRPr="006F6720">
        <w:rPr>
          <w:rFonts w:ascii="UD デジタル 教科書体 NK-B" w:eastAsia="UD デジタル 教科書体 NK-B" w:hAnsi="ＭＳ Ｐゴシック" w:cs="HGSｺﾞｼｯｸM" w:hint="eastAsia"/>
        </w:rPr>
        <w:t xml:space="preserve">条 </w:t>
      </w:r>
      <w:r w:rsidR="00C00210"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監事は、理事の職務の執行を監査し、法令で定めるところにより、監査報告を作成する。</w:t>
      </w:r>
    </w:p>
    <w:p w14:paraId="1BB95B2C" w14:textId="77777777" w:rsidR="00AF4146"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２　監事は、いつでも、理事及び職員に対して事業の報告を求め、この法人の業務及び財産の状況の調査をすることができる。</w:t>
      </w:r>
    </w:p>
    <w:p w14:paraId="389B1A80" w14:textId="77777777" w:rsidR="006F6720" w:rsidRPr="006F6720" w:rsidRDefault="006F6720"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p>
    <w:p w14:paraId="51224538" w14:textId="77777777" w:rsidR="00AF4146" w:rsidRPr="006F6720" w:rsidRDefault="00AF4146" w:rsidP="00AF4146">
      <w:pPr>
        <w:adjustRightInd w:val="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（役員の任期）</w:t>
      </w:r>
    </w:p>
    <w:p w14:paraId="2AC64C43" w14:textId="77777777"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w:t>
      </w:r>
      <w:r w:rsidR="002E4485" w:rsidRPr="006F6720">
        <w:rPr>
          <w:rFonts w:ascii="UD デジタル 教科書体 NK-B" w:eastAsia="UD デジタル 教科書体 NK-B" w:hAnsi="ＭＳ Ｐゴシック" w:cs="HGSｺﾞｼｯｸM" w:hint="eastAsia"/>
        </w:rPr>
        <w:t>二</w:t>
      </w:r>
      <w:r w:rsidR="00B956C3" w:rsidRPr="006F6720">
        <w:rPr>
          <w:rFonts w:ascii="UD デジタル 教科書体 NK-B" w:eastAsia="UD デジタル 教科書体 NK-B" w:hAnsi="ＭＳ Ｐゴシック" w:cs="HGSｺﾞｼｯｸM" w:hint="eastAsia"/>
        </w:rPr>
        <w:t>○</w:t>
      </w:r>
      <w:r w:rsidRPr="006F6720">
        <w:rPr>
          <w:rFonts w:ascii="UD デジタル 教科書体 NK-B" w:eastAsia="UD デジタル 教科書体 NK-B" w:hAnsi="ＭＳ Ｐゴシック" w:cs="HGSｺﾞｼｯｸM" w:hint="eastAsia"/>
        </w:rPr>
        <w:t xml:space="preserve">条 </w:t>
      </w:r>
      <w:r w:rsidR="00516059"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理事又は監事の任期は、選任後二年以内に終了する会計年度のうち最終のものに関する定時評議員会の終結の時までとし、再任を妨げない。</w:t>
      </w:r>
    </w:p>
    <w:p w14:paraId="146874CB" w14:textId="77777777" w:rsidR="00B0441D" w:rsidRPr="006F6720" w:rsidRDefault="00B0441D"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szCs w:val="22"/>
        </w:rPr>
      </w:pPr>
      <w:r w:rsidRPr="006F6720">
        <w:rPr>
          <w:rFonts w:ascii="UD デジタル 教科書体 NK-B" w:eastAsia="UD デジタル 教科書体 NK-B" w:hAnsi="ＭＳ Ｐゴシック" w:cs="HGSｺﾞｼｯｸM" w:hint="eastAsia"/>
          <w:szCs w:val="22"/>
        </w:rPr>
        <w:t>２ 　補欠として選任された理事又は監事の任期は、前任者の任期の満了する時までとすることができる。</w:t>
      </w:r>
    </w:p>
    <w:p w14:paraId="06554A0B" w14:textId="77777777" w:rsidR="00AF4146" w:rsidRPr="006F6720" w:rsidRDefault="00B0441D"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３</w:t>
      </w:r>
      <w:r w:rsidR="00AF4146"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w:t>
      </w:r>
      <w:r w:rsidR="00AF4146" w:rsidRPr="006F6720">
        <w:rPr>
          <w:rFonts w:ascii="UD デジタル 教科書体 NK-B" w:eastAsia="UD デジタル 教科書体 NK-B" w:hAnsi="ＭＳ Ｐゴシック" w:cs="HGSｺﾞｼｯｸM" w:hint="eastAsia"/>
        </w:rPr>
        <w:t>理事又は監事は、第一</w:t>
      </w:r>
      <w:r w:rsidR="000A357E" w:rsidRPr="006F6720">
        <w:rPr>
          <w:rFonts w:ascii="UD デジタル 教科書体 NK-B" w:eastAsia="UD デジタル 教科書体 NK-B" w:hAnsi="ＭＳ Ｐゴシック" w:cs="HGSｺﾞｼｯｸM" w:hint="eastAsia"/>
        </w:rPr>
        <w:t>六</w:t>
      </w:r>
      <w:r w:rsidR="00AF4146" w:rsidRPr="006F6720">
        <w:rPr>
          <w:rFonts w:ascii="UD デジタル 教科書体 NK-B" w:eastAsia="UD デジタル 教科書体 NK-B" w:hAnsi="ＭＳ Ｐゴシック" w:cs="HGSｺﾞｼｯｸM" w:hint="eastAsia"/>
        </w:rPr>
        <w:t>条に定める定数に足りなくなるときは、任期の満了又は辞任により退任した後も、新たに選任された者が就任するまで、なお理事又は監事としての権利義務を有する。</w:t>
      </w:r>
    </w:p>
    <w:p w14:paraId="1106479D"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38F60DAE"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（役員の解任）</w:t>
      </w:r>
    </w:p>
    <w:p w14:paraId="5277962A" w14:textId="77777777"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rPr>
      </w:pPr>
      <w:r w:rsidRPr="006F6720">
        <w:rPr>
          <w:rFonts w:ascii="UD デジタル 教科書体 NK-B" w:eastAsia="UD デジタル 教科書体 NK-B" w:hAnsi="ＭＳ Ｐゴシック" w:cs="HGSｺﾞｼｯｸM" w:hint="eastAsia"/>
        </w:rPr>
        <w:t>第二</w:t>
      </w:r>
      <w:r w:rsidR="002E4485" w:rsidRPr="006F6720">
        <w:rPr>
          <w:rFonts w:ascii="UD デジタル 教科書体 NK-B" w:eastAsia="UD デジタル 教科書体 NK-B" w:hAnsi="ＭＳ Ｐゴシック" w:cs="HGSｺﾞｼｯｸM" w:hint="eastAsia"/>
        </w:rPr>
        <w:t>一</w:t>
      </w:r>
      <w:r w:rsidRPr="006F6720">
        <w:rPr>
          <w:rFonts w:ascii="UD デジタル 教科書体 NK-B" w:eastAsia="UD デジタル 教科書体 NK-B" w:hAnsi="ＭＳ Ｐゴシック" w:cs="HGSｺﾞｼｯｸM" w:hint="eastAsia"/>
        </w:rPr>
        <w:t xml:space="preserve">条 </w:t>
      </w:r>
      <w:r w:rsidR="00CC23F6"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理事又は監事が、次のいずれかに該当するときは、評議員会の決議によって解任することができる。</w:t>
      </w:r>
    </w:p>
    <w:p w14:paraId="50C8ADD0" w14:textId="77777777" w:rsidR="00AF4146" w:rsidRPr="006F6720" w:rsidRDefault="00AF4146" w:rsidP="002B1B56">
      <w:pPr>
        <w:adjustRightInd w:val="0"/>
        <w:spacing w:line="240" w:lineRule="auto"/>
        <w:ind w:firstLineChars="500" w:firstLine="112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(1) 職務上の義務に違反し、又は職務を怠ったとき。</w:t>
      </w:r>
    </w:p>
    <w:p w14:paraId="3DC0D543" w14:textId="77777777" w:rsidR="00AF4146" w:rsidRPr="006F6720" w:rsidRDefault="00AF4146" w:rsidP="002B1B56">
      <w:pPr>
        <w:adjustRightInd w:val="0"/>
        <w:spacing w:line="240" w:lineRule="auto"/>
        <w:ind w:firstLineChars="500" w:firstLine="112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(2) 心身の故障のため、職務の執行に支障があり、又はこれに堪えないとき。</w:t>
      </w:r>
    </w:p>
    <w:p w14:paraId="29C236DF"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1ABFC016"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（役員の報酬等）</w:t>
      </w:r>
    </w:p>
    <w:p w14:paraId="4938D2E0" w14:textId="1D51C7A4"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第二</w:t>
      </w:r>
      <w:r w:rsidR="00B956C3" w:rsidRPr="006F6720">
        <w:rPr>
          <w:rFonts w:ascii="UD デジタル 教科書体 NK-B" w:eastAsia="UD デジタル 教科書体 NK-B" w:hAnsi="ＭＳ Ｐゴシック" w:cs="HGSｺﾞｼｯｸM" w:hint="eastAsia"/>
        </w:rPr>
        <w:t>二</w:t>
      </w:r>
      <w:r w:rsidRPr="006F6720">
        <w:rPr>
          <w:rFonts w:ascii="UD デジタル 教科書体 NK-B" w:eastAsia="UD デジタル 教科書体 NK-B" w:hAnsi="ＭＳ Ｐゴシック" w:cs="HGSｺﾞｼｯｸM" w:hint="eastAsia"/>
        </w:rPr>
        <w:t xml:space="preserve">条 </w:t>
      </w:r>
      <w:r w:rsidR="00027921"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理事及び監事に対して、</w:t>
      </w:r>
      <w:r w:rsidR="00B8590A" w:rsidRPr="006F6720">
        <w:rPr>
          <w:rFonts w:ascii="UD デジタル 教科書体 NK-B" w:eastAsia="UD デジタル 教科書体 NK-B" w:hAnsi="ＭＳ Ｐゴシック" w:cs="HGSｺﾞｼｯｸM" w:hint="eastAsia"/>
        </w:rPr>
        <w:t>評議員会において別に定める</w:t>
      </w:r>
      <w:r w:rsidR="00C041D1" w:rsidRPr="006F6720">
        <w:rPr>
          <w:rFonts w:ascii="UD デジタル 教科書体 NK-B" w:eastAsia="UD デジタル 教科書体 NK-B" w:hAnsi="ＭＳ Ｐゴシック" w:cs="HGSｺﾞｼｯｸM" w:hint="eastAsia"/>
        </w:rPr>
        <w:t>総額の範囲内で、評議員</w:t>
      </w:r>
      <w:r w:rsidR="000B573F" w:rsidRPr="006F6720">
        <w:rPr>
          <w:rFonts w:ascii="UD デジタル 教科書体 NK-B" w:eastAsia="UD デジタル 教科書体 NK-B" w:hAnsi="ＭＳ Ｐゴシック" w:cs="HGSｺﾞｼｯｸM" w:hint="eastAsia"/>
        </w:rPr>
        <w:t>会</w:t>
      </w:r>
      <w:r w:rsidR="00C041D1" w:rsidRPr="006F6720">
        <w:rPr>
          <w:rFonts w:ascii="UD デジタル 教科書体 NK-B" w:eastAsia="UD デジタル 教科書体 NK-B" w:hAnsi="ＭＳ Ｐゴシック" w:cs="HGSｺﾞｼｯｸM" w:hint="eastAsia"/>
        </w:rPr>
        <w:t>において別に定める報酬等の支給の基準に従って算定した額を</w:t>
      </w:r>
      <w:r w:rsidRPr="006F6720">
        <w:rPr>
          <w:rFonts w:ascii="UD デジタル 教科書体 NK-B" w:eastAsia="UD デジタル 教科書体 NK-B" w:hAnsi="ＭＳ Ｐゴシック" w:cs="HGSｺﾞｼｯｸM" w:hint="eastAsia"/>
        </w:rPr>
        <w:t>報酬等として支給することができる。</w:t>
      </w:r>
    </w:p>
    <w:p w14:paraId="743F31EA" w14:textId="77777777" w:rsidR="002230F4" w:rsidRPr="006F6720" w:rsidRDefault="002230F4" w:rsidP="002B1B56">
      <w:pPr>
        <w:adjustRightInd w:val="0"/>
        <w:spacing w:line="240" w:lineRule="auto"/>
        <w:jc w:val="left"/>
        <w:rPr>
          <w:rFonts w:ascii="UD デジタル 教科書体 NK-B" w:eastAsia="UD デジタル 教科書体 NK-B" w:hAnsi="ＭＳ Ｐゴシック" w:cs="HGSｺﾞｼｯｸM"/>
        </w:rPr>
      </w:pPr>
    </w:p>
    <w:p w14:paraId="296CEACA" w14:textId="77777777" w:rsidR="002230F4"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（職員）</w:t>
      </w:r>
    </w:p>
    <w:p w14:paraId="5FFBDD75" w14:textId="1632798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第二</w:t>
      </w:r>
      <w:r w:rsidR="00B956C3" w:rsidRPr="006F6720">
        <w:rPr>
          <w:rFonts w:ascii="UD デジタル 教科書体 NK-B" w:eastAsia="UD デジタル 教科書体 NK-B" w:hAnsi="ＭＳ Ｐゴシック" w:cs="HGSｺﾞｼｯｸM" w:hint="eastAsia"/>
        </w:rPr>
        <w:t>三</w:t>
      </w:r>
      <w:r w:rsidRPr="006F6720">
        <w:rPr>
          <w:rFonts w:ascii="UD デジタル 教科書体 NK-B" w:eastAsia="UD デジタル 教科書体 NK-B" w:hAnsi="ＭＳ Ｐゴシック" w:cs="HGSｺﾞｼｯｸM" w:hint="eastAsia"/>
        </w:rPr>
        <w:t xml:space="preserve">条 </w:t>
      </w:r>
      <w:r w:rsidR="00027921"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この法人に、職員を置く。</w:t>
      </w:r>
    </w:p>
    <w:p w14:paraId="5C6BCC4F" w14:textId="77777777" w:rsidR="00AF4146" w:rsidRPr="006F6720"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２　</w:t>
      </w:r>
      <w:r w:rsidR="00027921"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この法人の設置経営する施設の長他の重要な職員（以下「施設長等」という。）は、理事会において、選任及び解任する。</w:t>
      </w:r>
    </w:p>
    <w:p w14:paraId="2E89E7BD" w14:textId="77777777" w:rsidR="00AF4146" w:rsidRPr="006F6720" w:rsidRDefault="00AF4146" w:rsidP="00027921">
      <w:pPr>
        <w:adjustRightInd w:val="0"/>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３　</w:t>
      </w:r>
      <w:r w:rsidR="00027921"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施設長等以外の職員は、理事長が任免する。</w:t>
      </w:r>
    </w:p>
    <w:p w14:paraId="7B8C0CDB" w14:textId="77777777" w:rsidR="009131CF" w:rsidRPr="006F6720" w:rsidRDefault="009C7BBB" w:rsidP="00027921">
      <w:pPr>
        <w:adjustRightInd w:val="0"/>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　　　　　</w:t>
      </w:r>
    </w:p>
    <w:p w14:paraId="46D62D89" w14:textId="77777777" w:rsidR="00AF4146" w:rsidRPr="006F6720" w:rsidRDefault="00AF4146" w:rsidP="00AF4146">
      <w:pPr>
        <w:adjustRightInd w:val="0"/>
        <w:jc w:val="center"/>
        <w:rPr>
          <w:rFonts w:ascii="UD デジタル 教科書体 NK-B" w:eastAsia="UD デジタル 教科書体 NK-B" w:hAnsi="ＭＳ Ｐゴシック" w:cs="HGSｺﾞｼｯｸM"/>
          <w:sz w:val="24"/>
          <w:szCs w:val="24"/>
        </w:rPr>
      </w:pPr>
      <w:r w:rsidRPr="006F6720">
        <w:rPr>
          <w:rFonts w:ascii="UD デジタル 教科書体 NK-B" w:eastAsia="UD デジタル 教科書体 NK-B" w:hAnsi="ＭＳ Ｐゴシック" w:cs="HGSｺﾞｼｯｸM" w:hint="eastAsia"/>
          <w:sz w:val="24"/>
          <w:szCs w:val="24"/>
        </w:rPr>
        <w:t>第五章 理事会</w:t>
      </w:r>
    </w:p>
    <w:p w14:paraId="3C71344F"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（構成）</w:t>
      </w:r>
    </w:p>
    <w:p w14:paraId="5DF087CD" w14:textId="77777777" w:rsidR="00AF4146" w:rsidRPr="006F6720" w:rsidRDefault="00AF4146" w:rsidP="002B1B56">
      <w:pPr>
        <w:spacing w:line="240" w:lineRule="auto"/>
        <w:rPr>
          <w:rFonts w:ascii="UD デジタル 教科書体 NK-B" w:eastAsia="UD デジタル 教科書体 NK-B" w:hAnsi="ＭＳ Ｐゴシック"/>
        </w:rPr>
      </w:pPr>
      <w:r w:rsidRPr="006F6720">
        <w:rPr>
          <w:rFonts w:ascii="UD デジタル 教科書体 NK-B" w:eastAsia="UD デジタル 教科書体 NK-B" w:hAnsi="ＭＳ Ｐゴシック" w:cs="HGSｺﾞｼｯｸM" w:hint="eastAsia"/>
        </w:rPr>
        <w:t>第二</w:t>
      </w:r>
      <w:r w:rsidR="00B956C3" w:rsidRPr="006F6720">
        <w:rPr>
          <w:rFonts w:ascii="UD デジタル 教科書体 NK-B" w:eastAsia="UD デジタル 教科書体 NK-B" w:hAnsi="ＭＳ Ｐゴシック" w:cs="HGSｺﾞｼｯｸM" w:hint="eastAsia"/>
        </w:rPr>
        <w:t>四</w:t>
      </w:r>
      <w:r w:rsidRPr="006F6720">
        <w:rPr>
          <w:rFonts w:ascii="UD デジタル 教科書体 NK-B" w:eastAsia="UD デジタル 教科書体 NK-B" w:hAnsi="ＭＳ Ｐゴシック" w:cs="HGSｺﾞｼｯｸM" w:hint="eastAsia"/>
        </w:rPr>
        <w:t>条</w:t>
      </w:r>
      <w:r w:rsidR="00AE3A60"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理事会は、全ての理事をもって構成する。</w:t>
      </w:r>
    </w:p>
    <w:p w14:paraId="6F9699CA" w14:textId="77777777" w:rsidR="00AF4146" w:rsidRPr="006F6720" w:rsidRDefault="00AF4146" w:rsidP="002B1B56">
      <w:pPr>
        <w:spacing w:line="240" w:lineRule="auto"/>
        <w:rPr>
          <w:rFonts w:ascii="UD デジタル 教科書体 NK-B" w:eastAsia="UD デジタル 教科書体 NK-B" w:hAnsi="ＭＳ Ｐゴシック"/>
        </w:rPr>
      </w:pPr>
    </w:p>
    <w:p w14:paraId="7F96BDCF"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lastRenderedPageBreak/>
        <w:t>（権限）</w:t>
      </w:r>
    </w:p>
    <w:p w14:paraId="54FCAFE6" w14:textId="77777777"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第二</w:t>
      </w:r>
      <w:r w:rsidR="00B956C3" w:rsidRPr="006F6720">
        <w:rPr>
          <w:rFonts w:ascii="UD デジタル 教科書体 NK-B" w:eastAsia="UD デジタル 教科書体 NK-B" w:hAnsi="ＭＳ Ｐゴシック" w:cs="HGSｺﾞｼｯｸM" w:hint="eastAsia"/>
        </w:rPr>
        <w:t>五</w:t>
      </w:r>
      <w:r w:rsidRPr="006F6720">
        <w:rPr>
          <w:rFonts w:ascii="UD デジタル 教科書体 NK-B" w:eastAsia="UD デジタル 教科書体 NK-B" w:hAnsi="ＭＳ Ｐゴシック" w:cs="HGSｺﾞｼｯｸM" w:hint="eastAsia"/>
        </w:rPr>
        <w:t xml:space="preserve">条 </w:t>
      </w:r>
      <w:r w:rsidR="00AE3A60"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理事会は、次の職務を行う。ただし、日常の業務として理事会が定めるものについては理事長が専決し、これを理事会に報告する。</w:t>
      </w:r>
    </w:p>
    <w:p w14:paraId="7CF4F493" w14:textId="77777777" w:rsidR="00AF4146" w:rsidRPr="006F6720" w:rsidRDefault="00AF4146" w:rsidP="002B1B56">
      <w:pPr>
        <w:adjustRightInd w:val="0"/>
        <w:spacing w:line="240" w:lineRule="auto"/>
        <w:ind w:firstLineChars="500" w:firstLine="112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(1) この法人の業務執行の決定</w:t>
      </w:r>
    </w:p>
    <w:p w14:paraId="5C57AC6D" w14:textId="77777777" w:rsidR="00AF4146" w:rsidRPr="006F6720" w:rsidRDefault="00AF4146" w:rsidP="002B1B56">
      <w:pPr>
        <w:adjustRightInd w:val="0"/>
        <w:spacing w:line="240" w:lineRule="auto"/>
        <w:ind w:firstLineChars="500" w:firstLine="112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(2) 理事の職務の執行の監督</w:t>
      </w:r>
    </w:p>
    <w:p w14:paraId="2A7EC9B6" w14:textId="77777777" w:rsidR="00AF4146" w:rsidRPr="006F6720" w:rsidRDefault="00AF4146" w:rsidP="002B1B56">
      <w:pPr>
        <w:adjustRightInd w:val="0"/>
        <w:spacing w:line="240" w:lineRule="auto"/>
        <w:ind w:firstLineChars="500" w:firstLine="112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(3) 理事長及び業務執行理事の選定及び解職</w:t>
      </w:r>
    </w:p>
    <w:p w14:paraId="5789F3A3"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（招集）</w:t>
      </w:r>
    </w:p>
    <w:p w14:paraId="6254A6B4"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第二</w:t>
      </w:r>
      <w:r w:rsidR="00B956C3" w:rsidRPr="006F6720">
        <w:rPr>
          <w:rFonts w:ascii="UD デジタル 教科書体 NK-B" w:eastAsia="UD デジタル 教科書体 NK-B" w:hAnsi="ＭＳ Ｐゴシック" w:cs="HGSｺﾞｼｯｸM" w:hint="eastAsia"/>
        </w:rPr>
        <w:t>六</w:t>
      </w:r>
      <w:r w:rsidRPr="006F6720">
        <w:rPr>
          <w:rFonts w:ascii="UD デジタル 教科書体 NK-B" w:eastAsia="UD デジタル 教科書体 NK-B" w:hAnsi="ＭＳ Ｐゴシック" w:cs="HGSｺﾞｼｯｸM" w:hint="eastAsia"/>
        </w:rPr>
        <w:t xml:space="preserve">条 </w:t>
      </w:r>
      <w:r w:rsidR="00382E98"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理事会は、理事長が招集する。</w:t>
      </w:r>
    </w:p>
    <w:p w14:paraId="648C3635" w14:textId="77777777" w:rsidR="00AF4146" w:rsidRPr="006F6720" w:rsidRDefault="00AF4146" w:rsidP="002B1B56">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２</w:t>
      </w:r>
      <w:r w:rsidR="00382E98"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理事長が欠けたとき又は理事長に事故があるときは、各理事が理事会を招集する。</w:t>
      </w:r>
    </w:p>
    <w:p w14:paraId="720881E4"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4B6C0495" w14:textId="77777777" w:rsidR="0075300B" w:rsidRPr="006F6720" w:rsidRDefault="0075300B"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（議長）</w:t>
      </w:r>
    </w:p>
    <w:p w14:paraId="09F8B29B" w14:textId="77777777" w:rsidR="0075300B" w:rsidRPr="006F6720" w:rsidRDefault="0075300B"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第二七条　　理事会に議長を置き、議長はその都度理事の互選で定める。</w:t>
      </w:r>
    </w:p>
    <w:p w14:paraId="24E89C0F" w14:textId="77777777" w:rsidR="0075300B" w:rsidRPr="006F6720" w:rsidRDefault="0075300B" w:rsidP="002B1B56">
      <w:pPr>
        <w:adjustRightInd w:val="0"/>
        <w:spacing w:line="240" w:lineRule="auto"/>
        <w:jc w:val="left"/>
        <w:rPr>
          <w:rFonts w:ascii="UD デジタル 教科書体 NK-B" w:eastAsia="UD デジタル 教科書体 NK-B" w:hAnsi="ＭＳ Ｐゴシック" w:cs="HGSｺﾞｼｯｸM"/>
        </w:rPr>
      </w:pPr>
    </w:p>
    <w:p w14:paraId="0AB7A453"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（決議）</w:t>
      </w:r>
    </w:p>
    <w:p w14:paraId="4227B275" w14:textId="77777777"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第二</w:t>
      </w:r>
      <w:r w:rsidR="00B372AD" w:rsidRPr="006F6720">
        <w:rPr>
          <w:rFonts w:ascii="UD デジタル 教科書体 NK-B" w:eastAsia="UD デジタル 教科書体 NK-B" w:hAnsi="ＭＳ Ｐゴシック" w:cs="HGSｺﾞｼｯｸM" w:hint="eastAsia"/>
        </w:rPr>
        <w:t>八</w:t>
      </w:r>
      <w:r w:rsidRPr="006F6720">
        <w:rPr>
          <w:rFonts w:ascii="UD デジタル 教科書体 NK-B" w:eastAsia="UD デジタル 教科書体 NK-B" w:hAnsi="ＭＳ Ｐゴシック" w:cs="HGSｺﾞｼｯｸM" w:hint="eastAsia"/>
        </w:rPr>
        <w:t xml:space="preserve">条 </w:t>
      </w:r>
      <w:r w:rsidR="00382E98"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理事会の決議は、決議について特別の利害関係を有する理事を除く理事の過半数が出席し、その過半数をもって行</w:t>
      </w:r>
      <w:r w:rsidR="0075300B" w:rsidRPr="006F6720">
        <w:rPr>
          <w:rFonts w:ascii="UD デジタル 教科書体 NK-B" w:eastAsia="UD デジタル 教科書体 NK-B" w:hAnsi="ＭＳ Ｐゴシック" w:cs="HGSｺﾞｼｯｸM" w:hint="eastAsia"/>
        </w:rPr>
        <w:t>い、可否同数のときは議長の決するところによる。</w:t>
      </w:r>
    </w:p>
    <w:p w14:paraId="07F61616" w14:textId="77777777" w:rsidR="00AF4146" w:rsidRPr="006F6720"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 xml:space="preserve">２　</w:t>
      </w:r>
      <w:r w:rsidR="00382E98"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14:paraId="06BA0CD5" w14:textId="77777777" w:rsidR="00AF4146" w:rsidRPr="006F6720" w:rsidRDefault="00AF4146" w:rsidP="002B1B56">
      <w:pPr>
        <w:spacing w:line="240" w:lineRule="auto"/>
        <w:rPr>
          <w:rFonts w:ascii="UD デジタル 教科書体 NK-B" w:eastAsia="UD デジタル 教科書体 NK-B" w:hAnsi="ＭＳ Ｐゴシック"/>
        </w:rPr>
      </w:pPr>
    </w:p>
    <w:p w14:paraId="2A8AFBC1"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（議事録）</w:t>
      </w:r>
    </w:p>
    <w:p w14:paraId="30E8F3AE"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第二</w:t>
      </w:r>
      <w:r w:rsidR="00B372AD" w:rsidRPr="006F6720">
        <w:rPr>
          <w:rFonts w:ascii="UD デジタル 教科書体 NK-B" w:eastAsia="UD デジタル 教科書体 NK-B" w:hAnsi="ＭＳ Ｐゴシック" w:cs="HGSｺﾞｼｯｸM" w:hint="eastAsia"/>
        </w:rPr>
        <w:t>九</w:t>
      </w:r>
      <w:r w:rsidRPr="006F6720">
        <w:rPr>
          <w:rFonts w:ascii="UD デジタル 教科書体 NK-B" w:eastAsia="UD デジタル 教科書体 NK-B" w:hAnsi="ＭＳ Ｐゴシック" w:cs="HGSｺﾞｼｯｸM" w:hint="eastAsia"/>
        </w:rPr>
        <w:t xml:space="preserve">条 </w:t>
      </w:r>
      <w:r w:rsidR="00382E98"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理事会の議事については、法令で定めるところにより、議事録を作成する。</w:t>
      </w:r>
    </w:p>
    <w:p w14:paraId="73D92882" w14:textId="77777777" w:rsidR="00AF4146" w:rsidRPr="006F6720" w:rsidRDefault="00AF4146" w:rsidP="002B1B56">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szCs w:val="22"/>
        </w:rPr>
        <w:t xml:space="preserve">２ </w:t>
      </w:r>
      <w:r w:rsidR="00382E98" w:rsidRPr="006F6720">
        <w:rPr>
          <w:rFonts w:ascii="UD デジタル 教科書体 NK-B" w:eastAsia="UD デジタル 教科書体 NK-B" w:hAnsi="ＭＳ Ｐゴシック" w:cs="HGSｺﾞｼｯｸM" w:hint="eastAsia"/>
          <w:szCs w:val="22"/>
        </w:rPr>
        <w:t xml:space="preserve">　当該理事会に出席した理事長及び監事は、</w:t>
      </w:r>
      <w:r w:rsidRPr="006F6720">
        <w:rPr>
          <w:rFonts w:ascii="UD デジタル 教科書体 NK-B" w:eastAsia="UD デジタル 教科書体 NK-B" w:hAnsi="ＭＳ Ｐゴシック" w:cs="HGSｺﾞｼｯｸM" w:hint="eastAsia"/>
        </w:rPr>
        <w:t>前項の議事録に</w:t>
      </w:r>
      <w:r w:rsidR="00B372AD" w:rsidRPr="006F6720">
        <w:rPr>
          <w:rFonts w:ascii="UD デジタル 教科書体 NK-B" w:eastAsia="UD デジタル 教科書体 NK-B" w:hAnsi="ＭＳ Ｐゴシック" w:cs="HGSｺﾞｼｯｸM" w:hint="eastAsia"/>
        </w:rPr>
        <w:t>署名し、又は記名押印する。</w:t>
      </w:r>
    </w:p>
    <w:p w14:paraId="66EA69A1" w14:textId="77777777" w:rsidR="00E17DCD" w:rsidRPr="006F6720" w:rsidRDefault="00E17DCD" w:rsidP="00AF4146">
      <w:pPr>
        <w:adjustRightInd w:val="0"/>
        <w:jc w:val="center"/>
        <w:rPr>
          <w:rFonts w:ascii="UD デジタル 教科書体 NK-B" w:eastAsia="UD デジタル 教科書体 NK-B" w:hAnsi="ＭＳ Ｐゴシック" w:cs="HGSｺﾞｼｯｸM"/>
          <w:sz w:val="24"/>
          <w:szCs w:val="24"/>
        </w:rPr>
      </w:pPr>
    </w:p>
    <w:p w14:paraId="6CF3FC4F" w14:textId="77777777" w:rsidR="00AF4146" w:rsidRPr="006F6720" w:rsidRDefault="00AF4146" w:rsidP="00AF4146">
      <w:pPr>
        <w:adjustRightInd w:val="0"/>
        <w:jc w:val="center"/>
        <w:rPr>
          <w:rFonts w:ascii="UD デジタル 教科書体 NK-B" w:eastAsia="UD デジタル 教科書体 NK-B" w:hAnsi="ＭＳ Ｐゴシック" w:cs="HGSｺﾞｼｯｸM"/>
          <w:sz w:val="24"/>
          <w:szCs w:val="24"/>
        </w:rPr>
      </w:pPr>
      <w:r w:rsidRPr="006F6720">
        <w:rPr>
          <w:rFonts w:ascii="UD デジタル 教科書体 NK-B" w:eastAsia="UD デジタル 教科書体 NK-B" w:hAnsi="ＭＳ Ｐゴシック" w:cs="HGSｺﾞｼｯｸM" w:hint="eastAsia"/>
          <w:sz w:val="24"/>
          <w:szCs w:val="24"/>
        </w:rPr>
        <w:t>第六章 資産及び会計</w:t>
      </w:r>
    </w:p>
    <w:p w14:paraId="50E428B4"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（資産の区分）</w:t>
      </w:r>
    </w:p>
    <w:p w14:paraId="5BFA595B"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w:t>
      </w:r>
      <w:r w:rsidR="00DD506E" w:rsidRPr="006F6720">
        <w:rPr>
          <w:rFonts w:ascii="UD デジタル 教科書体 NK-B" w:eastAsia="UD デジタル 教科書体 NK-B" w:hAnsi="ＭＳ Ｐゴシック" w:cs="HGSｺﾞｼｯｸM" w:hint="eastAsia"/>
        </w:rPr>
        <w:t>三○</w:t>
      </w:r>
      <w:r w:rsidRPr="006F6720">
        <w:rPr>
          <w:rFonts w:ascii="UD デジタル 教科書体 NK-B" w:eastAsia="UD デジタル 教科書体 NK-B" w:hAnsi="ＭＳ Ｐゴシック" w:cs="HGSｺﾞｼｯｸM" w:hint="eastAsia"/>
        </w:rPr>
        <w:t xml:space="preserve">条 </w:t>
      </w:r>
      <w:r w:rsidR="00382E98"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この法人の資産は、これを分けて基本財産とその他財産の二種とする。</w:t>
      </w:r>
    </w:p>
    <w:p w14:paraId="2E42DB57" w14:textId="77777777" w:rsidR="00AF4146" w:rsidRPr="006F6720" w:rsidRDefault="00AF4146" w:rsidP="002B1B56">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２　基本財産は、次の各号に掲げる財産をもって構成する。</w:t>
      </w:r>
    </w:p>
    <w:p w14:paraId="1431F62A" w14:textId="07D1A8A4" w:rsidR="00A8069B" w:rsidRPr="006F6720" w:rsidRDefault="00B351AA" w:rsidP="002B1B56">
      <w:pPr>
        <w:pStyle w:val="a3"/>
        <w:numPr>
          <w:ilvl w:val="0"/>
          <w:numId w:val="1"/>
        </w:numPr>
        <w:adjustRightInd w:val="0"/>
        <w:spacing w:line="240" w:lineRule="auto"/>
        <w:ind w:leftChars="0"/>
        <w:jc w:val="left"/>
        <w:rPr>
          <w:rFonts w:ascii="UD デジタル 教科書体 NK-B" w:eastAsia="UD デジタル 教科書体 NK-B" w:hAnsi="ＭＳ Ｐゴシック" w:cs="HGSｺﾞｼｯｸM"/>
        </w:rPr>
      </w:pPr>
      <w:bookmarkStart w:id="0" w:name="_Hlk529507328"/>
      <w:r w:rsidRPr="006F6720">
        <w:rPr>
          <w:rFonts w:ascii="UD デジタル 教科書体 NK-B" w:eastAsia="UD デジタル 教科書体 NK-B" w:hAnsi="ＭＳ Ｐゴシック" w:cs="HGSｺﾞｼｯｸM" w:hint="eastAsia"/>
        </w:rPr>
        <w:t>大阪府堺</w:t>
      </w:r>
      <w:r w:rsidR="00AF4146" w:rsidRPr="006F6720">
        <w:rPr>
          <w:rFonts w:ascii="UD デジタル 教科書体 NK-B" w:eastAsia="UD デジタル 教科書体 NK-B" w:hAnsi="ＭＳ Ｐゴシック" w:cs="HGSｺﾞｼｯｸM" w:hint="eastAsia"/>
        </w:rPr>
        <w:t>市</w:t>
      </w:r>
      <w:r w:rsidRPr="006F6720">
        <w:rPr>
          <w:rFonts w:ascii="UD デジタル 教科書体 NK-B" w:eastAsia="UD デジタル 教科書体 NK-B" w:hAnsi="ＭＳ Ｐゴシック" w:cs="HGSｺﾞｼｯｸM" w:hint="eastAsia"/>
        </w:rPr>
        <w:t>西区上野芝向ヶ丘町</w:t>
      </w:r>
      <w:bookmarkEnd w:id="0"/>
      <w:r w:rsidR="00784920" w:rsidRPr="006F6720">
        <w:rPr>
          <w:rFonts w:ascii="UD デジタル 教科書体 NK-B" w:eastAsia="UD デジタル 教科書体 NK-B" w:hAnsi="ＭＳ Ｐゴシック" w:cs="HGSｺﾞｼｯｸM" w:hint="eastAsia"/>
        </w:rPr>
        <w:t>四丁</w:t>
      </w:r>
      <w:r w:rsidR="00A8069B" w:rsidRPr="006F6720">
        <w:rPr>
          <w:rFonts w:ascii="UD デジタル 教科書体 NK-B" w:eastAsia="UD デジタル 教科書体 NK-B" w:hAnsi="ＭＳ Ｐゴシック" w:cs="HGSｺﾞｼｯｸM" w:hint="eastAsia"/>
        </w:rPr>
        <w:t xml:space="preserve">１４２２番地１、１４２３番地１、１４２３番地２所在の鉄骨造合金メッキ鋼板ぶき２階建、幼保連携型認定こども園しあわせの丘こども園　園舎　一棟　（1階683.31平方メートル　２階498.22平方メートル　</w:t>
      </w:r>
      <w:r w:rsidR="00BC0A03" w:rsidRPr="006F6720">
        <w:rPr>
          <w:rFonts w:ascii="UD デジタル 教科書体 NK-B" w:eastAsia="UD デジタル 教科書体 NK-B" w:hAnsi="ＭＳ Ｐゴシック" w:cs="HGSｺﾞｼｯｸM" w:hint="eastAsia"/>
        </w:rPr>
        <w:t>合計1181．53</w:t>
      </w:r>
      <w:r w:rsidR="00A8069B" w:rsidRPr="006F6720">
        <w:rPr>
          <w:rFonts w:ascii="UD デジタル 教科書体 NK-B" w:eastAsia="UD デジタル 教科書体 NK-B" w:hAnsi="ＭＳ Ｐゴシック" w:cs="HGSｺﾞｼｯｸM" w:hint="eastAsia"/>
        </w:rPr>
        <w:t>平方メートル）</w:t>
      </w:r>
    </w:p>
    <w:p w14:paraId="5C8446AF" w14:textId="5AFC625B" w:rsidR="00AF4146" w:rsidRPr="006F6720" w:rsidRDefault="00AF4146" w:rsidP="002B1B56">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３　その他財産は、基本財産以外の財産とする。</w:t>
      </w:r>
    </w:p>
    <w:p w14:paraId="59987EA4" w14:textId="77777777" w:rsidR="00AF4146" w:rsidRPr="006F6720" w:rsidRDefault="00AF4146" w:rsidP="002B1B56">
      <w:pPr>
        <w:adjustRightInd w:val="0"/>
        <w:spacing w:line="240" w:lineRule="auto"/>
        <w:ind w:firstLineChars="300" w:firstLine="672"/>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４　基本財産に指定されて寄附された金品は、速やかに第二項に掲げるため、必要な手続をとら</w:t>
      </w:r>
    </w:p>
    <w:p w14:paraId="4A3F35F7"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なければならない。</w:t>
      </w:r>
    </w:p>
    <w:p w14:paraId="76061D25" w14:textId="77777777" w:rsidR="00AF4146" w:rsidRPr="006F6720" w:rsidRDefault="00AF4146" w:rsidP="002B1B56">
      <w:pPr>
        <w:adjustRightInd w:val="0"/>
        <w:spacing w:line="240" w:lineRule="auto"/>
        <w:ind w:firstLineChars="100" w:firstLine="184"/>
        <w:jc w:val="left"/>
        <w:rPr>
          <w:rFonts w:ascii="UD デジタル 教科書体 NK-B" w:eastAsia="UD デジタル 教科書体 NK-B" w:hAnsi="ＭＳ Ｐゴシック" w:cs="HGSｺﾞｼｯｸM"/>
          <w:sz w:val="18"/>
          <w:szCs w:val="18"/>
        </w:rPr>
      </w:pPr>
    </w:p>
    <w:p w14:paraId="6398FB2B"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（基本財産の処分）</w:t>
      </w:r>
    </w:p>
    <w:p w14:paraId="7EE87BA8" w14:textId="77777777" w:rsidR="00AF4146" w:rsidRPr="006F6720" w:rsidRDefault="00AF4146" w:rsidP="002B1B56">
      <w:pPr>
        <w:adjustRightInd w:val="0"/>
        <w:spacing w:line="240" w:lineRule="auto"/>
        <w:ind w:left="896" w:right="-1"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w:t>
      </w:r>
      <w:r w:rsidR="00B956C3" w:rsidRPr="006F6720">
        <w:rPr>
          <w:rFonts w:ascii="UD デジタル 教科書体 NK-B" w:eastAsia="UD デジタル 教科書体 NK-B" w:hAnsi="ＭＳ Ｐゴシック" w:cs="HGSｺﾞｼｯｸM" w:hint="eastAsia"/>
        </w:rPr>
        <w:t>三</w:t>
      </w:r>
      <w:r w:rsidR="00E25797" w:rsidRPr="006F6720">
        <w:rPr>
          <w:rFonts w:ascii="UD デジタル 教科書体 NK-B" w:eastAsia="UD デジタル 教科書体 NK-B" w:hAnsi="ＭＳ Ｐゴシック" w:cs="HGSｺﾞｼｯｸM" w:hint="eastAsia"/>
        </w:rPr>
        <w:t>一</w:t>
      </w:r>
      <w:r w:rsidRPr="006F6720">
        <w:rPr>
          <w:rFonts w:ascii="UD デジタル 教科書体 NK-B" w:eastAsia="UD デジタル 教科書体 NK-B" w:hAnsi="ＭＳ Ｐゴシック" w:cs="HGSｺﾞｼｯｸM" w:hint="eastAsia"/>
        </w:rPr>
        <w:t>条</w:t>
      </w:r>
      <w:r w:rsidR="000B2E1D"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基本財産を処分し、又は担保に供しようとするときは、理事会及び評議員会の承認を</w:t>
      </w:r>
      <w:r w:rsidR="00E25797" w:rsidRPr="006F6720">
        <w:rPr>
          <w:rFonts w:ascii="UD デジタル 教科書体 NK-B" w:eastAsia="UD デジタル 教科書体 NK-B" w:hAnsi="ＭＳ Ｐゴシック" w:cs="HGSｺﾞｼｯｸM" w:hint="eastAsia"/>
        </w:rPr>
        <w:t>得て</w:t>
      </w:r>
      <w:r w:rsidR="00B06C24" w:rsidRPr="006F6720">
        <w:rPr>
          <w:rFonts w:ascii="UD デジタル 教科書体 NK-B" w:eastAsia="UD デジタル 教科書体 NK-B" w:hAnsi="ＭＳ Ｐゴシック" w:cs="HGSｺﾞｼｯｸM" w:hint="eastAsia"/>
        </w:rPr>
        <w:t>堺市長</w:t>
      </w:r>
      <w:r w:rsidRPr="006F6720">
        <w:rPr>
          <w:rFonts w:ascii="UD デジタル 教科書体 NK-B" w:eastAsia="UD デジタル 教科書体 NK-B" w:hAnsi="ＭＳ Ｐゴシック" w:cs="HGSｺﾞｼｯｸM" w:hint="eastAsia"/>
        </w:rPr>
        <w:t>の承認を得なければならない。ただし、次の各号に掲げる場合には、</w:t>
      </w:r>
      <w:r w:rsidR="00B06C24" w:rsidRPr="006F6720">
        <w:rPr>
          <w:rFonts w:ascii="UD デジタル 教科書体 NK-B" w:eastAsia="UD デジタル 教科書体 NK-B" w:hAnsi="ＭＳ Ｐゴシック" w:cs="HGSｺﾞｼｯｸM" w:hint="eastAsia"/>
        </w:rPr>
        <w:t>堺市長</w:t>
      </w:r>
      <w:r w:rsidRPr="006F6720">
        <w:rPr>
          <w:rFonts w:ascii="UD デジタル 教科書体 NK-B" w:eastAsia="UD デジタル 教科書体 NK-B" w:hAnsi="ＭＳ Ｐゴシック" w:cs="HGSｺﾞｼｯｸM" w:hint="eastAsia"/>
        </w:rPr>
        <w:t>の承認は必要としない。</w:t>
      </w:r>
    </w:p>
    <w:p w14:paraId="37DCD078" w14:textId="77777777" w:rsidR="00AF4146" w:rsidRPr="006F6720" w:rsidRDefault="00AF4146" w:rsidP="002B1B56">
      <w:pPr>
        <w:tabs>
          <w:tab w:val="left" w:pos="993"/>
        </w:tabs>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(1)</w:t>
      </w:r>
      <w:r w:rsidR="000571B4"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独立行政法人福祉医療機構に対して基本財産を担保に供する場合</w:t>
      </w:r>
    </w:p>
    <w:p w14:paraId="2D366FED" w14:textId="77777777" w:rsidR="00AF4146" w:rsidRPr="006F6720" w:rsidRDefault="00AF4146" w:rsidP="002B1B56">
      <w:pPr>
        <w:adjustRightInd w:val="0"/>
        <w:spacing w:line="240" w:lineRule="auto"/>
        <w:ind w:leftChars="404" w:left="1132" w:hangingChars="100" w:hanging="224"/>
        <w:jc w:val="left"/>
        <w:rPr>
          <w:rFonts w:ascii="UD デジタル 教科書体 NK-B" w:eastAsia="UD デジタル 教科書体 NK-B" w:hAnsi="ＭＳ Ｐゴシック"/>
        </w:rPr>
      </w:pPr>
      <w:r w:rsidRPr="006F6720">
        <w:rPr>
          <w:rFonts w:ascii="UD デジタル 教科書体 NK-B" w:eastAsia="UD デジタル 教科書体 NK-B" w:hAnsi="ＭＳ Ｐゴシック" w:cs="HGSｺﾞｼｯｸM" w:hint="eastAsia"/>
        </w:rPr>
        <w:t>(2)</w:t>
      </w:r>
      <w:r w:rsidR="000571B4"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独立行政法人福祉医療機構と協調融資（独立行政法人福祉医療機構の福祉貸付が行</w:t>
      </w:r>
      <w:r w:rsidRPr="006F6720">
        <w:rPr>
          <w:rFonts w:ascii="UD デジタル 教科書体 NK-B" w:eastAsia="UD デジタル 教科書体 NK-B" w:hAnsi="ＭＳ Ｐゴシック" w:cs="HGSｺﾞｼｯｸM" w:hint="eastAsia"/>
        </w:rPr>
        <w:lastRenderedPageBreak/>
        <w:t>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1C7092E5" w14:textId="77777777" w:rsidR="00AF4146" w:rsidRPr="006F6720" w:rsidRDefault="00AF4146" w:rsidP="002B1B56">
      <w:pPr>
        <w:spacing w:line="240" w:lineRule="auto"/>
        <w:rPr>
          <w:rFonts w:ascii="UD デジタル 教科書体 NK-B" w:eastAsia="UD デジタル 教科書体 NK-B" w:hAnsi="ＭＳ Ｐゴシック"/>
        </w:rPr>
      </w:pPr>
    </w:p>
    <w:p w14:paraId="25C00CB9" w14:textId="77777777" w:rsidR="000F03AC" w:rsidRPr="006F6720" w:rsidRDefault="00AF4146" w:rsidP="002B1B56">
      <w:pPr>
        <w:tabs>
          <w:tab w:val="left" w:pos="2025"/>
        </w:tabs>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（資産の管理）</w:t>
      </w:r>
      <w:r w:rsidR="000F03AC" w:rsidRPr="006F6720">
        <w:rPr>
          <w:rFonts w:ascii="UD デジタル 教科書体 NK-B" w:eastAsia="UD デジタル 教科書体 NK-B" w:hAnsi="ＭＳ Ｐゴシック" w:cs="HGSｺﾞｼｯｸM" w:hint="eastAsia"/>
        </w:rPr>
        <w:tab/>
      </w:r>
    </w:p>
    <w:p w14:paraId="53B4CB28"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第三</w:t>
      </w:r>
      <w:r w:rsidR="002547F6" w:rsidRPr="006F6720">
        <w:rPr>
          <w:rFonts w:ascii="UD デジタル 教科書体 NK-B" w:eastAsia="UD デジタル 教科書体 NK-B" w:hAnsi="ＭＳ Ｐゴシック" w:cs="HGSｺﾞｼｯｸM" w:hint="eastAsia"/>
        </w:rPr>
        <w:t>二</w:t>
      </w:r>
      <w:r w:rsidRPr="006F6720">
        <w:rPr>
          <w:rFonts w:ascii="UD デジタル 教科書体 NK-B" w:eastAsia="UD デジタル 教科書体 NK-B" w:hAnsi="ＭＳ Ｐゴシック" w:cs="HGSｺﾞｼｯｸM" w:hint="eastAsia"/>
        </w:rPr>
        <w:t>条</w:t>
      </w:r>
      <w:r w:rsidR="000F03AC"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w:t>
      </w:r>
      <w:r w:rsidR="000F03AC" w:rsidRPr="006F6720">
        <w:rPr>
          <w:rFonts w:ascii="UD デジタル 教科書体 NK-B" w:eastAsia="UD デジタル 教科書体 NK-B" w:hAnsi="ＭＳ Ｐゴシック" w:cs="HGSｺﾞｼｯｸM" w:hint="eastAsia"/>
        </w:rPr>
        <w:t>この</w:t>
      </w:r>
      <w:r w:rsidRPr="006F6720">
        <w:rPr>
          <w:rFonts w:ascii="UD デジタル 教科書体 NK-B" w:eastAsia="UD デジタル 教科書体 NK-B" w:hAnsi="ＭＳ Ｐゴシック" w:cs="HGSｺﾞｼｯｸM" w:hint="eastAsia"/>
        </w:rPr>
        <w:t>法人の資産は、理事会の定める方法により、理事長が管理する。</w:t>
      </w:r>
    </w:p>
    <w:p w14:paraId="59E28EFA" w14:textId="77777777" w:rsidR="00AF4146" w:rsidRPr="006F6720"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２　資産のうち現金は、確実な金融機関に預け入れ、確実な信託会社に信託し、又は確実な有価証券に換えて、保管する。</w:t>
      </w:r>
    </w:p>
    <w:p w14:paraId="6393F7AB" w14:textId="77777777" w:rsidR="007A3C66" w:rsidRPr="006F6720" w:rsidRDefault="007A3C6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p>
    <w:p w14:paraId="3E9135B6"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（事業計画及び収支予算）</w:t>
      </w:r>
    </w:p>
    <w:p w14:paraId="63C651BE" w14:textId="77777777"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第三</w:t>
      </w:r>
      <w:r w:rsidR="002547F6" w:rsidRPr="006F6720">
        <w:rPr>
          <w:rFonts w:ascii="UD デジタル 教科書体 NK-B" w:eastAsia="UD デジタル 教科書体 NK-B" w:hAnsi="ＭＳ Ｐゴシック" w:cs="HGSｺﾞｼｯｸM" w:hint="eastAsia"/>
        </w:rPr>
        <w:t>三</w:t>
      </w:r>
      <w:r w:rsidRPr="006F6720">
        <w:rPr>
          <w:rFonts w:ascii="UD デジタル 教科書体 NK-B" w:eastAsia="UD デジタル 教科書体 NK-B" w:hAnsi="ＭＳ Ｐゴシック" w:cs="HGSｺﾞｼｯｸM" w:hint="eastAsia"/>
        </w:rPr>
        <w:t>条</w:t>
      </w:r>
      <w:r w:rsidR="007A3C66"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この法人の事業計画書及び収支予算書については、毎会計年度開始の日の前日までに、理事長が作成し、理事会の承認を受けなければならない。これを変更する場合も、同様とする。</w:t>
      </w:r>
    </w:p>
    <w:p w14:paraId="4A3AE2EE" w14:textId="77777777" w:rsidR="00AF4146" w:rsidRPr="006F6720"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２　前項の書類については、主たる事務所に、当該会計年度が終了するまでの間備え置き、一般の閲覧に供するものとする。</w:t>
      </w:r>
    </w:p>
    <w:p w14:paraId="5020966F"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0D37EF3A"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（事業報告及び決算）</w:t>
      </w:r>
    </w:p>
    <w:p w14:paraId="35E141D0" w14:textId="77777777" w:rsidR="00081E42" w:rsidRPr="006F6720" w:rsidRDefault="00AF4146" w:rsidP="002B1B56">
      <w:pPr>
        <w:tabs>
          <w:tab w:val="left" w:pos="851"/>
        </w:tabs>
        <w:spacing w:line="240" w:lineRule="auto"/>
        <w:ind w:left="224" w:hangingChars="100" w:hanging="224"/>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第三</w:t>
      </w:r>
      <w:r w:rsidR="00EB1AA5" w:rsidRPr="006F6720">
        <w:rPr>
          <w:rFonts w:ascii="UD デジタル 教科書体 NK-B" w:eastAsia="UD デジタル 教科書体 NK-B" w:hAnsi="ＭＳ Ｐゴシック" w:cs="HGSｺﾞｼｯｸM" w:hint="eastAsia"/>
        </w:rPr>
        <w:t>四</w:t>
      </w:r>
      <w:r w:rsidRPr="006F6720">
        <w:rPr>
          <w:rFonts w:ascii="UD デジタル 教科書体 NK-B" w:eastAsia="UD デジタル 教科書体 NK-B" w:hAnsi="ＭＳ Ｐゴシック" w:cs="HGSｺﾞｼｯｸM" w:hint="eastAsia"/>
        </w:rPr>
        <w:t xml:space="preserve">条 </w:t>
      </w:r>
      <w:r w:rsidR="00081E42"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この法人の事業報告及び決算については、毎会計年度終了後、理事長が次の書類を作成</w:t>
      </w:r>
      <w:r w:rsidR="00081E42" w:rsidRPr="006F6720">
        <w:rPr>
          <w:rFonts w:ascii="UD デジタル 教科書体 NK-B" w:eastAsia="UD デジタル 教科書体 NK-B" w:hAnsi="ＭＳ Ｐゴシック" w:cs="HGSｺﾞｼｯｸM" w:hint="eastAsia"/>
        </w:rPr>
        <w:t xml:space="preserve">　　　　</w:t>
      </w:r>
    </w:p>
    <w:p w14:paraId="1DA695D1" w14:textId="77777777" w:rsidR="00AF4146" w:rsidRPr="006F6720" w:rsidRDefault="00AF4146" w:rsidP="002B1B56">
      <w:pPr>
        <w:spacing w:line="240" w:lineRule="auto"/>
        <w:ind w:leftChars="100" w:left="225" w:firstLineChars="300" w:firstLine="672"/>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し、監事の監査を受けた上で、理事会の承認を受けなければならない。</w:t>
      </w:r>
    </w:p>
    <w:p w14:paraId="1ACE30D2"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(1) 事業報告</w:t>
      </w:r>
    </w:p>
    <w:p w14:paraId="73339D1C"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(2) 事業報告の附属明細書</w:t>
      </w:r>
    </w:p>
    <w:p w14:paraId="1E1F3D8D"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(3) 貸借対照表</w:t>
      </w:r>
    </w:p>
    <w:p w14:paraId="2F88FFCC"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(4) 収支計算書（資金収支計算書及び事業活動計算書）</w:t>
      </w:r>
    </w:p>
    <w:p w14:paraId="35CA0A14"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(5) 貸借対照表及び収支計算書（資金収支計算書及び事業活動計算書）の附属明細書</w:t>
      </w:r>
    </w:p>
    <w:p w14:paraId="22F17A5C"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(6) 財産目録</w:t>
      </w:r>
    </w:p>
    <w:p w14:paraId="24EFCDC7" w14:textId="77777777" w:rsidR="00AF4146" w:rsidRPr="006F6720"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２　前項の承認を受けた書類のうち、第１号、第３号、第４号及び第６号の書類については、定時評議員会に提出し、第１号の書類についてはその内容を報告し、その他の書類については、承認を受けなければならない。</w:t>
      </w:r>
    </w:p>
    <w:p w14:paraId="1EB6012B" w14:textId="77777777" w:rsidR="00081E42" w:rsidRPr="006F6720" w:rsidRDefault="00081E42" w:rsidP="002B1B56">
      <w:pPr>
        <w:adjustRightInd w:val="0"/>
        <w:spacing w:line="240" w:lineRule="auto"/>
        <w:ind w:left="224" w:hangingChars="100" w:hanging="224"/>
        <w:jc w:val="left"/>
        <w:rPr>
          <w:rFonts w:ascii="UD デジタル 教科書体 NK-B" w:eastAsia="UD デジタル 教科書体 NK-B" w:hAnsi="ＭＳ Ｐゴシック" w:cs="HGSｺﾞｼｯｸM"/>
        </w:rPr>
      </w:pPr>
    </w:p>
    <w:p w14:paraId="4757991A" w14:textId="77777777" w:rsidR="00AF4146" w:rsidRPr="006F6720" w:rsidRDefault="00AF4146" w:rsidP="002B1B56">
      <w:pPr>
        <w:adjustRightInd w:val="0"/>
        <w:spacing w:line="240" w:lineRule="auto"/>
        <w:ind w:leftChars="315" w:left="932" w:hangingChars="100" w:hanging="224"/>
        <w:jc w:val="left"/>
        <w:rPr>
          <w:rFonts w:ascii="UD デジタル 教科書体 NK-B" w:eastAsia="UD デジタル 教科書体 NK-B" w:hAnsi="ＭＳ Ｐゴシック" w:cs="HGSｺﾞｼｯｸM"/>
          <w:shd w:val="pct15" w:color="auto" w:fill="FFFFFF"/>
        </w:rPr>
      </w:pPr>
      <w:r w:rsidRPr="006F6720">
        <w:rPr>
          <w:rFonts w:ascii="UD デジタル 教科書体 NK-B" w:eastAsia="UD デジタル 教科書体 NK-B" w:hAnsi="ＭＳ Ｐゴシック" w:cs="HGSｺﾞｼｯｸM" w:hint="eastAsia"/>
        </w:rPr>
        <w:t>３　第１項の書類のほか、次の書類を主たる事務所に５年間備え置き、一般の閲覧に供するとともに、定款を主たる事務所に備え置き、一般の閲覧に供するものとする。</w:t>
      </w:r>
    </w:p>
    <w:p w14:paraId="0699430E" w14:textId="77777777" w:rsidR="00AF4146" w:rsidRPr="006F6720" w:rsidRDefault="00CF2F86" w:rsidP="002B1B56">
      <w:pPr>
        <w:adjustRightInd w:val="0"/>
        <w:spacing w:line="240" w:lineRule="auto"/>
        <w:ind w:firstLineChars="378" w:firstLine="847"/>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w:t>
      </w:r>
      <w:r w:rsidR="00AF4146" w:rsidRPr="006F6720">
        <w:rPr>
          <w:rFonts w:ascii="UD デジタル 教科書体 NK-B" w:eastAsia="UD デジタル 教科書体 NK-B" w:hAnsi="ＭＳ Ｐゴシック" w:cs="HGSｺﾞｼｯｸM" w:hint="eastAsia"/>
        </w:rPr>
        <w:t>1) 監査報告</w:t>
      </w:r>
    </w:p>
    <w:p w14:paraId="40AE23F0"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(2) 理事及び監事並びに評議員の名簿</w:t>
      </w:r>
    </w:p>
    <w:p w14:paraId="73A57C56"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(3) 理事及び監事並びに評議員の報酬等の支給の基準を記載した書類</w:t>
      </w:r>
    </w:p>
    <w:p w14:paraId="2E9FDA64" w14:textId="77777777" w:rsidR="00AF4146" w:rsidRPr="006F6720" w:rsidRDefault="00AF4146" w:rsidP="002B1B56">
      <w:pPr>
        <w:adjustRightInd w:val="0"/>
        <w:spacing w:line="240" w:lineRule="auto"/>
        <w:ind w:firstLineChars="400" w:firstLine="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(4) 事業の概要等を記載した書類</w:t>
      </w:r>
    </w:p>
    <w:p w14:paraId="4589FE94"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59F83BD8"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（会計年度）</w:t>
      </w:r>
    </w:p>
    <w:p w14:paraId="231CC3A2" w14:textId="77777777" w:rsidR="00AF4146" w:rsidRPr="006F6720" w:rsidRDefault="00AF4146" w:rsidP="002B1B56">
      <w:pPr>
        <w:spacing w:line="240" w:lineRule="auto"/>
        <w:ind w:left="224" w:hangingChars="100" w:hanging="224"/>
        <w:rPr>
          <w:rFonts w:ascii="UD デジタル 教科書体 NK-B" w:eastAsia="UD デジタル 教科書体 NK-B" w:hAnsi="ＭＳ Ｐゴシック"/>
        </w:rPr>
      </w:pPr>
      <w:r w:rsidRPr="006F6720">
        <w:rPr>
          <w:rFonts w:ascii="UD デジタル 教科書体 NK-B" w:eastAsia="UD デジタル 教科書体 NK-B" w:hAnsi="ＭＳ Ｐゴシック" w:cs="HGSｺﾞｼｯｸM" w:hint="eastAsia"/>
        </w:rPr>
        <w:t>第三</w:t>
      </w:r>
      <w:r w:rsidR="00EB1AA5" w:rsidRPr="006F6720">
        <w:rPr>
          <w:rFonts w:ascii="UD デジタル 教科書体 NK-B" w:eastAsia="UD デジタル 教科書体 NK-B" w:hAnsi="ＭＳ Ｐゴシック" w:cs="HGSｺﾞｼｯｸM" w:hint="eastAsia"/>
        </w:rPr>
        <w:t>五</w:t>
      </w:r>
      <w:r w:rsidRPr="006F6720">
        <w:rPr>
          <w:rFonts w:ascii="UD デジタル 教科書体 NK-B" w:eastAsia="UD デジタル 教科書体 NK-B" w:hAnsi="ＭＳ Ｐゴシック" w:cs="HGSｺﾞｼｯｸM" w:hint="eastAsia"/>
        </w:rPr>
        <w:t xml:space="preserve">条 </w:t>
      </w:r>
      <w:r w:rsidR="00D31A05"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この法人の会計年度は、毎年四月一日に始まり、翌年三月三一日をもって終わる。</w:t>
      </w:r>
    </w:p>
    <w:p w14:paraId="2189E27D" w14:textId="77777777" w:rsidR="00AF4146" w:rsidRPr="006F6720" w:rsidRDefault="00AF4146" w:rsidP="002B1B56">
      <w:pPr>
        <w:spacing w:line="240" w:lineRule="auto"/>
        <w:rPr>
          <w:rFonts w:ascii="UD デジタル 教科書体 NK-B" w:eastAsia="UD デジタル 教科書体 NK-B" w:hAnsi="ＭＳ Ｐゴシック"/>
        </w:rPr>
      </w:pPr>
    </w:p>
    <w:p w14:paraId="41C29792"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（会計処理の基準）</w:t>
      </w:r>
    </w:p>
    <w:p w14:paraId="613DA4CA" w14:textId="51D5DB81"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第三</w:t>
      </w:r>
      <w:r w:rsidR="00EB1AA5" w:rsidRPr="006F6720">
        <w:rPr>
          <w:rFonts w:ascii="UD デジタル 教科書体 NK-B" w:eastAsia="UD デジタル 教科書体 NK-B" w:hAnsi="ＭＳ Ｐゴシック" w:cs="HGSｺﾞｼｯｸM" w:hint="eastAsia"/>
        </w:rPr>
        <w:t>六</w:t>
      </w:r>
      <w:r w:rsidRPr="006F6720">
        <w:rPr>
          <w:rFonts w:ascii="UD デジタル 教科書体 NK-B" w:eastAsia="UD デジタル 教科書体 NK-B" w:hAnsi="ＭＳ Ｐゴシック" w:cs="HGSｺﾞｼｯｸM" w:hint="eastAsia"/>
        </w:rPr>
        <w:t xml:space="preserve">条 </w:t>
      </w:r>
      <w:r w:rsidR="00D31A05"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この法人の会計に関しては、法令等及びこの定款に定めのあるもののほか、理事会において定める経理規程により処理する。</w:t>
      </w:r>
    </w:p>
    <w:p w14:paraId="1452BF47" w14:textId="77777777" w:rsidR="00E56483" w:rsidRPr="006F6720" w:rsidRDefault="00E56483"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p>
    <w:p w14:paraId="14E7B0AD"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（臨機の措置）</w:t>
      </w:r>
    </w:p>
    <w:p w14:paraId="1771A7C7" w14:textId="77777777" w:rsidR="00AF4146" w:rsidRPr="006F6720" w:rsidRDefault="00AF4146" w:rsidP="002B1B56">
      <w:pPr>
        <w:adjustRightInd w:val="0"/>
        <w:spacing w:line="240" w:lineRule="auto"/>
        <w:ind w:left="1008" w:hangingChars="450" w:hanging="1008"/>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第三</w:t>
      </w:r>
      <w:r w:rsidR="00EB1AA5" w:rsidRPr="006F6720">
        <w:rPr>
          <w:rFonts w:ascii="UD デジタル 教科書体 NK-B" w:eastAsia="UD デジタル 教科書体 NK-B" w:hAnsi="ＭＳ Ｐゴシック" w:cs="HGSｺﾞｼｯｸM" w:hint="eastAsia"/>
        </w:rPr>
        <w:t>七</w:t>
      </w:r>
      <w:r w:rsidRPr="006F6720">
        <w:rPr>
          <w:rFonts w:ascii="UD デジタル 教科書体 NK-B" w:eastAsia="UD デジタル 教科書体 NK-B" w:hAnsi="ＭＳ Ｐゴシック" w:cs="HGSｺﾞｼｯｸM" w:hint="eastAsia"/>
        </w:rPr>
        <w:t xml:space="preserve">条 </w:t>
      </w:r>
      <w:r w:rsidR="00D31A05"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予算をもって定めるもののほか、新たに義務の負担をし、又は権利の放棄をしようとするとき</w:t>
      </w:r>
      <w:r w:rsidRPr="006F6720">
        <w:rPr>
          <w:rFonts w:ascii="UD デジタル 教科書体 NK-B" w:eastAsia="UD デジタル 教科書体 NK-B" w:hAnsi="ＭＳ Ｐゴシック" w:cs="HGSｺﾞｼｯｸM" w:hint="eastAsia"/>
        </w:rPr>
        <w:lastRenderedPageBreak/>
        <w:t>は、理事総数の三分の二以上の同意がなければならない。</w:t>
      </w:r>
    </w:p>
    <w:p w14:paraId="7E3E4957" w14:textId="77777777" w:rsidR="00AF4146" w:rsidRPr="006F6720" w:rsidRDefault="00AF4146" w:rsidP="002B1B56">
      <w:pPr>
        <w:spacing w:line="240" w:lineRule="atLeast"/>
        <w:rPr>
          <w:rFonts w:ascii="UD デジタル 教科書体 NK-B" w:eastAsia="UD デジタル 教科書体 NK-B" w:hAnsi="ＭＳ Ｐゴシック"/>
        </w:rPr>
      </w:pPr>
    </w:p>
    <w:p w14:paraId="36909CD2" w14:textId="77777777" w:rsidR="00AF4146" w:rsidRPr="006F6720" w:rsidRDefault="00AF4146" w:rsidP="00DC22B5">
      <w:pPr>
        <w:tabs>
          <w:tab w:val="left" w:pos="1276"/>
        </w:tabs>
        <w:adjustRightInd w:val="0"/>
        <w:jc w:val="center"/>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第七章 解散</w:t>
      </w:r>
    </w:p>
    <w:p w14:paraId="0BA999B3"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（解散）</w:t>
      </w:r>
    </w:p>
    <w:p w14:paraId="047A2759" w14:textId="77777777" w:rsidR="00AF4146" w:rsidRPr="006F6720" w:rsidRDefault="00AF4146" w:rsidP="002B1B56">
      <w:pPr>
        <w:tabs>
          <w:tab w:val="left" w:pos="1134"/>
        </w:tabs>
        <w:adjustRightInd w:val="0"/>
        <w:spacing w:line="240" w:lineRule="auto"/>
        <w:ind w:left="1120" w:hangingChars="500" w:hanging="1120"/>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第三</w:t>
      </w:r>
      <w:r w:rsidR="00EB1AA5" w:rsidRPr="006F6720">
        <w:rPr>
          <w:rFonts w:ascii="UD デジタル 教科書体 NK-B" w:eastAsia="UD デジタル 教科書体 NK-B" w:hAnsi="ＭＳ Ｐゴシック" w:cs="HGSｺﾞｼｯｸM" w:hint="eastAsia"/>
        </w:rPr>
        <w:t>八</w:t>
      </w:r>
      <w:r w:rsidRPr="006F6720">
        <w:rPr>
          <w:rFonts w:ascii="UD デジタル 教科書体 NK-B" w:eastAsia="UD デジタル 教科書体 NK-B" w:hAnsi="ＭＳ Ｐゴシック" w:cs="HGSｺﾞｼｯｸM" w:hint="eastAsia"/>
        </w:rPr>
        <w:t>条</w:t>
      </w:r>
      <w:r w:rsidR="00D31A05"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w:t>
      </w:r>
      <w:r w:rsidR="00DC22B5"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この法人は、社会福祉法第四六条第一項第一号及び第三号から第六号までの解散事由により解散する。</w:t>
      </w:r>
    </w:p>
    <w:p w14:paraId="5D44211A" w14:textId="77777777" w:rsidR="00AF4146" w:rsidRDefault="00AF4146" w:rsidP="002B1B56">
      <w:pPr>
        <w:adjustRightInd w:val="0"/>
        <w:spacing w:line="240" w:lineRule="auto"/>
        <w:jc w:val="left"/>
        <w:rPr>
          <w:rFonts w:ascii="UD デジタル 教科書体 NK-B" w:eastAsia="UD デジタル 教科書体 NK-B" w:hAnsi="ＭＳ Ｐゴシック" w:cs="HGSｺﾞｼｯｸM"/>
        </w:rPr>
      </w:pPr>
    </w:p>
    <w:p w14:paraId="1108ABBB" w14:textId="77777777" w:rsidR="006F6720" w:rsidRDefault="006F6720" w:rsidP="002B1B56">
      <w:pPr>
        <w:adjustRightInd w:val="0"/>
        <w:spacing w:line="240" w:lineRule="auto"/>
        <w:jc w:val="left"/>
        <w:rPr>
          <w:rFonts w:ascii="UD デジタル 教科書体 NK-B" w:eastAsia="UD デジタル 教科書体 NK-B" w:hAnsi="ＭＳ Ｐゴシック" w:cs="HGSｺﾞｼｯｸM"/>
        </w:rPr>
      </w:pPr>
    </w:p>
    <w:p w14:paraId="5DB059BB" w14:textId="77777777" w:rsidR="006F6720" w:rsidRPr="006F6720" w:rsidRDefault="006F6720" w:rsidP="002B1B56">
      <w:pPr>
        <w:adjustRightInd w:val="0"/>
        <w:spacing w:line="240" w:lineRule="auto"/>
        <w:jc w:val="left"/>
        <w:rPr>
          <w:rFonts w:ascii="UD デジタル 教科書体 NK-B" w:eastAsia="UD デジタル 教科書体 NK-B" w:hAnsi="ＭＳ Ｐゴシック" w:cs="HGSｺﾞｼｯｸM"/>
        </w:rPr>
      </w:pPr>
    </w:p>
    <w:p w14:paraId="19B6BCE3"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（残余財産の帰属）</w:t>
      </w:r>
    </w:p>
    <w:p w14:paraId="12790D29" w14:textId="77777777"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第三</w:t>
      </w:r>
      <w:r w:rsidR="00EB1AA5" w:rsidRPr="006F6720">
        <w:rPr>
          <w:rFonts w:ascii="UD デジタル 教科書体 NK-B" w:eastAsia="UD デジタル 教科書体 NK-B" w:hAnsi="ＭＳ Ｐゴシック" w:cs="HGSｺﾞｼｯｸM" w:hint="eastAsia"/>
        </w:rPr>
        <w:t>九</w:t>
      </w:r>
      <w:r w:rsidRPr="006F6720">
        <w:rPr>
          <w:rFonts w:ascii="UD デジタル 教科書体 NK-B" w:eastAsia="UD デジタル 教科書体 NK-B" w:hAnsi="ＭＳ Ｐゴシック" w:cs="HGSｺﾞｼｯｸM" w:hint="eastAsia"/>
        </w:rPr>
        <w:t xml:space="preserve">条 </w:t>
      </w:r>
      <w:r w:rsidR="00D31A05"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解散（合併又は破産による解散を除く。）した場合における残余財産は、評議員会の決議を得て、社会福祉法人並びに社会福祉事業を行う学校法人及び公益財団法人のうちから選出されたものに帰属する。</w:t>
      </w:r>
    </w:p>
    <w:p w14:paraId="79EC12E7" w14:textId="77777777" w:rsidR="00E56483" w:rsidRPr="006F6720" w:rsidRDefault="00E56483" w:rsidP="002B1B56">
      <w:pPr>
        <w:adjustRightInd w:val="0"/>
        <w:spacing w:line="300" w:lineRule="exact"/>
        <w:rPr>
          <w:rFonts w:ascii="UD デジタル 教科書体 NK-B" w:eastAsia="UD デジタル 教科書体 NK-B" w:hAnsi="ＭＳ Ｐゴシック" w:cs="HGSｺﾞｼｯｸM"/>
          <w:u w:val="single"/>
        </w:rPr>
      </w:pPr>
    </w:p>
    <w:p w14:paraId="506572A6" w14:textId="77777777" w:rsidR="00AF4146" w:rsidRPr="006F6720" w:rsidRDefault="00AF4146" w:rsidP="00AF4146">
      <w:pPr>
        <w:adjustRightInd w:val="0"/>
        <w:jc w:val="center"/>
        <w:rPr>
          <w:rFonts w:ascii="UD デジタル 教科書体 NK-B" w:eastAsia="UD デジタル 教科書体 NK-B" w:hAnsi="ＭＳ Ｐゴシック" w:cs="HGSｺﾞｼｯｸM"/>
          <w:sz w:val="24"/>
          <w:szCs w:val="24"/>
        </w:rPr>
      </w:pPr>
      <w:r w:rsidRPr="006F6720">
        <w:rPr>
          <w:rFonts w:ascii="UD デジタル 教科書体 NK-B" w:eastAsia="UD デジタル 教科書体 NK-B" w:hAnsi="ＭＳ Ｐゴシック" w:cs="HGSｺﾞｼｯｸM" w:hint="eastAsia"/>
          <w:sz w:val="24"/>
          <w:szCs w:val="24"/>
        </w:rPr>
        <w:t>第八章 定款の変更</w:t>
      </w:r>
    </w:p>
    <w:p w14:paraId="239DF7D7"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（定款の変更）</w:t>
      </w:r>
    </w:p>
    <w:p w14:paraId="7E39BC9B" w14:textId="77777777"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w:t>
      </w:r>
      <w:r w:rsidR="00EB1AA5" w:rsidRPr="006F6720">
        <w:rPr>
          <w:rFonts w:ascii="UD デジタル 教科書体 NK-B" w:eastAsia="UD デジタル 教科書体 NK-B" w:hAnsi="ＭＳ Ｐゴシック" w:cs="HGSｺﾞｼｯｸM" w:hint="eastAsia"/>
        </w:rPr>
        <w:t>四○</w:t>
      </w:r>
      <w:r w:rsidRPr="006F6720">
        <w:rPr>
          <w:rFonts w:ascii="UD デジタル 教科書体 NK-B" w:eastAsia="UD デジタル 教科書体 NK-B" w:hAnsi="ＭＳ Ｐゴシック" w:cs="HGSｺﾞｼｯｸM" w:hint="eastAsia"/>
        </w:rPr>
        <w:t xml:space="preserve">条 </w:t>
      </w:r>
      <w:r w:rsidR="00DC22B5"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この定款を変更しようとするときは、評議員会の決議を得て、</w:t>
      </w:r>
      <w:r w:rsidR="00DC22B5" w:rsidRPr="006F6720">
        <w:rPr>
          <w:rFonts w:ascii="UD デジタル 教科書体 NK-B" w:eastAsia="UD デジタル 教科書体 NK-B" w:hAnsi="ＭＳ Ｐゴシック" w:cs="HGSｺﾞｼｯｸM" w:hint="eastAsia"/>
        </w:rPr>
        <w:t>堺市長</w:t>
      </w:r>
      <w:r w:rsidRPr="006F6720">
        <w:rPr>
          <w:rFonts w:ascii="UD デジタル 教科書体 NK-B" w:eastAsia="UD デジタル 教科書体 NK-B" w:hAnsi="ＭＳ Ｐゴシック" w:cs="HGSｺﾞｼｯｸM" w:hint="eastAsia"/>
        </w:rPr>
        <w:t>の認可（社会福祉法第四五条の三六第二項に規定する厚生労働省令で定める事項に係るものを除く。）を受けなければならない。</w:t>
      </w:r>
    </w:p>
    <w:p w14:paraId="08058DC8" w14:textId="77777777" w:rsidR="00AF4146" w:rsidRPr="006F6720" w:rsidRDefault="00AF4146" w:rsidP="002B1B56">
      <w:pPr>
        <w:adjustRightInd w:val="0"/>
        <w:spacing w:line="240" w:lineRule="auto"/>
        <w:ind w:leftChars="300" w:left="899" w:hangingChars="100" w:hanging="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２ 前項の厚生労働省令で定める事項に係る定款の変更をしたときは、遅滞なくその旨を</w:t>
      </w:r>
      <w:r w:rsidR="00DC22B5" w:rsidRPr="006F6720">
        <w:rPr>
          <w:rFonts w:ascii="UD デジタル 教科書体 NK-B" w:eastAsia="UD デジタル 教科書体 NK-B" w:hAnsi="ＭＳ Ｐゴシック" w:cs="HGSｺﾞｼｯｸM" w:hint="eastAsia"/>
        </w:rPr>
        <w:t>堺市長</w:t>
      </w:r>
      <w:r w:rsidRPr="006F6720">
        <w:rPr>
          <w:rFonts w:ascii="UD デジタル 教科書体 NK-B" w:eastAsia="UD デジタル 教科書体 NK-B" w:hAnsi="ＭＳ Ｐゴシック" w:cs="HGSｺﾞｼｯｸM" w:hint="eastAsia"/>
        </w:rPr>
        <w:t>に届け出なければならない。</w:t>
      </w:r>
    </w:p>
    <w:p w14:paraId="581CF4B7" w14:textId="77777777" w:rsidR="00AF4146" w:rsidRPr="006F6720" w:rsidRDefault="00AF4146" w:rsidP="00526BA7">
      <w:pPr>
        <w:spacing w:line="300" w:lineRule="exact"/>
        <w:rPr>
          <w:rFonts w:ascii="UD デジタル 教科書体 NK-B" w:eastAsia="UD デジタル 教科書体 NK-B" w:hAnsi="ＭＳ Ｐゴシック" w:cs="HGSｺﾞｼｯｸM"/>
        </w:rPr>
      </w:pPr>
    </w:p>
    <w:p w14:paraId="69E5001F" w14:textId="77777777" w:rsidR="00AF4146" w:rsidRPr="006F6720" w:rsidRDefault="00DC22B5" w:rsidP="00AF4146">
      <w:pPr>
        <w:jc w:val="center"/>
        <w:rPr>
          <w:rFonts w:ascii="UD デジタル 教科書体 NK-B" w:eastAsia="UD デジタル 教科書体 NK-B" w:hAnsi="ＭＳ Ｐゴシック"/>
          <w:sz w:val="24"/>
          <w:szCs w:val="24"/>
        </w:rPr>
      </w:pPr>
      <w:r w:rsidRPr="006F6720">
        <w:rPr>
          <w:rFonts w:ascii="UD デジタル 教科書体 NK-B" w:eastAsia="UD デジタル 教科書体 NK-B" w:hAnsi="ＭＳ Ｐゴシック" w:cs="HGSｺﾞｼｯｸM" w:hint="eastAsia"/>
          <w:sz w:val="24"/>
          <w:szCs w:val="24"/>
        </w:rPr>
        <w:t>第</w:t>
      </w:r>
      <w:r w:rsidR="00AF4146" w:rsidRPr="006F6720">
        <w:rPr>
          <w:rFonts w:ascii="UD デジタル 教科書体 NK-B" w:eastAsia="UD デジタル 教科書体 NK-B" w:hAnsi="ＭＳ Ｐゴシック" w:cs="HGSｺﾞｼｯｸM" w:hint="eastAsia"/>
          <w:sz w:val="24"/>
          <w:szCs w:val="24"/>
        </w:rPr>
        <w:t>九章 公告の方法その他</w:t>
      </w:r>
    </w:p>
    <w:p w14:paraId="42C76F71"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（公告の方法）</w:t>
      </w:r>
    </w:p>
    <w:p w14:paraId="780B0A34" w14:textId="77777777" w:rsidR="00AF4146" w:rsidRPr="006F6720" w:rsidRDefault="00AF4146"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w:t>
      </w:r>
      <w:r w:rsidR="00B956C3" w:rsidRPr="006F6720">
        <w:rPr>
          <w:rFonts w:ascii="UD デジタル 教科書体 NK-B" w:eastAsia="UD デジタル 教科書体 NK-B" w:hAnsi="ＭＳ Ｐゴシック" w:cs="HGSｺﾞｼｯｸM" w:hint="eastAsia"/>
        </w:rPr>
        <w:t>四</w:t>
      </w:r>
      <w:r w:rsidR="00EB1AA5" w:rsidRPr="006F6720">
        <w:rPr>
          <w:rFonts w:ascii="UD デジタル 教科書体 NK-B" w:eastAsia="UD デジタル 教科書体 NK-B" w:hAnsi="ＭＳ Ｐゴシック" w:cs="HGSｺﾞｼｯｸM" w:hint="eastAsia"/>
        </w:rPr>
        <w:t>一</w:t>
      </w:r>
      <w:r w:rsidRPr="006F6720">
        <w:rPr>
          <w:rFonts w:ascii="UD デジタル 教科書体 NK-B" w:eastAsia="UD デジタル 教科書体 NK-B" w:hAnsi="ＭＳ Ｐゴシック" w:cs="HGSｺﾞｼｯｸM" w:hint="eastAsia"/>
        </w:rPr>
        <w:t>条</w:t>
      </w:r>
      <w:r w:rsidR="008E310A"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この法人の公告は、社会福祉</w:t>
      </w:r>
      <w:r w:rsidR="008E310A" w:rsidRPr="006F6720">
        <w:rPr>
          <w:rFonts w:ascii="UD デジタル 教科書体 NK-B" w:eastAsia="UD デジタル 教科書体 NK-B" w:hAnsi="ＭＳ Ｐゴシック" w:cs="HGSｺﾞｼｯｸM" w:hint="eastAsia"/>
        </w:rPr>
        <w:t>法人</w:t>
      </w:r>
      <w:r w:rsidR="00E57AEE" w:rsidRPr="006F6720">
        <w:rPr>
          <w:rFonts w:ascii="UD デジタル 教科書体 NK-B" w:eastAsia="UD デジタル 教科書体 NK-B" w:hAnsi="ＭＳ Ｐゴシック" w:cs="HGSｺﾞｼｯｸM" w:hint="eastAsia"/>
        </w:rPr>
        <w:t>ブディストハートの</w:t>
      </w:r>
      <w:r w:rsidRPr="006F6720">
        <w:rPr>
          <w:rFonts w:ascii="UD デジタル 教科書体 NK-B" w:eastAsia="UD デジタル 教科書体 NK-B" w:hAnsi="ＭＳ Ｐゴシック" w:cs="HGSｺﾞｼｯｸM" w:hint="eastAsia"/>
        </w:rPr>
        <w:t>掲示場に掲示するとともに、官報、新聞又は電子公告に掲載して行う。</w:t>
      </w:r>
    </w:p>
    <w:p w14:paraId="5A936A05" w14:textId="77777777" w:rsidR="00526BA7" w:rsidRPr="006F6720" w:rsidRDefault="00526BA7" w:rsidP="002B1B56">
      <w:pPr>
        <w:adjustRightInd w:val="0"/>
        <w:spacing w:line="240" w:lineRule="auto"/>
        <w:ind w:left="896" w:hangingChars="400" w:hanging="896"/>
        <w:jc w:val="left"/>
        <w:rPr>
          <w:rFonts w:ascii="UD デジタル 教科書体 NK-B" w:eastAsia="UD デジタル 教科書体 NK-B" w:hAnsi="ＭＳ Ｐゴシック" w:cs="HGSｺﾞｼｯｸM"/>
        </w:rPr>
      </w:pPr>
    </w:p>
    <w:p w14:paraId="645728D7"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（施行細則）</w:t>
      </w:r>
    </w:p>
    <w:p w14:paraId="7EC6B6F0" w14:textId="77777777" w:rsidR="00594847"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第四</w:t>
      </w:r>
      <w:r w:rsidR="00EB1AA5" w:rsidRPr="006F6720">
        <w:rPr>
          <w:rFonts w:ascii="UD デジタル 教科書体 NK-B" w:eastAsia="UD デジタル 教科書体 NK-B" w:hAnsi="ＭＳ Ｐゴシック" w:cs="HGSｺﾞｼｯｸM" w:hint="eastAsia"/>
        </w:rPr>
        <w:t>二</w:t>
      </w:r>
      <w:r w:rsidRPr="006F6720">
        <w:rPr>
          <w:rFonts w:ascii="UD デジタル 教科書体 NK-B" w:eastAsia="UD デジタル 教科書体 NK-B" w:hAnsi="ＭＳ Ｐゴシック" w:cs="HGSｺﾞｼｯｸM" w:hint="eastAsia"/>
        </w:rPr>
        <w:t>条</w:t>
      </w:r>
      <w:r w:rsidR="008E310A" w:rsidRPr="006F6720">
        <w:rPr>
          <w:rFonts w:ascii="UD デジタル 教科書体 NK-B" w:eastAsia="UD デジタル 教科書体 NK-B" w:hAnsi="ＭＳ Ｐゴシック" w:cs="HGSｺﾞｼｯｸM" w:hint="eastAsia"/>
        </w:rPr>
        <w:t xml:space="preserve">　</w:t>
      </w:r>
      <w:r w:rsidRPr="006F6720">
        <w:rPr>
          <w:rFonts w:ascii="UD デジタル 教科書体 NK-B" w:eastAsia="UD デジタル 教科書体 NK-B" w:hAnsi="ＭＳ Ｐゴシック" w:cs="HGSｺﾞｼｯｸM" w:hint="eastAsia"/>
        </w:rPr>
        <w:t xml:space="preserve"> この定款の施行についての細則は、理事会において定める。</w:t>
      </w:r>
    </w:p>
    <w:p w14:paraId="71C20393" w14:textId="77777777" w:rsidR="005561A3" w:rsidRPr="006F6720" w:rsidRDefault="005561A3" w:rsidP="002B1B56">
      <w:pPr>
        <w:adjustRightInd w:val="0"/>
        <w:spacing w:line="240" w:lineRule="auto"/>
        <w:jc w:val="left"/>
        <w:rPr>
          <w:rFonts w:ascii="UD デジタル 教科書体 NK-B" w:eastAsia="UD デジタル 教科書体 NK-B" w:hAnsi="ＭＳ Ｐゴシック" w:cs="HGSｺﾞｼｯｸM"/>
        </w:rPr>
      </w:pPr>
    </w:p>
    <w:p w14:paraId="2865188A" w14:textId="77777777" w:rsidR="00AF4146" w:rsidRPr="006F6720" w:rsidRDefault="00AF4146" w:rsidP="002B1B56">
      <w:pPr>
        <w:adjustRightInd w:val="0"/>
        <w:spacing w:line="240" w:lineRule="auto"/>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附 則</w:t>
      </w:r>
    </w:p>
    <w:p w14:paraId="496B29A5" w14:textId="77777777" w:rsidR="002C0F8A" w:rsidRPr="006F6720" w:rsidRDefault="00AF4146" w:rsidP="002B1B56">
      <w:pPr>
        <w:adjustRightInd w:val="0"/>
        <w:spacing w:line="240" w:lineRule="auto"/>
        <w:ind w:firstLineChars="200" w:firstLine="448"/>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この法人の設立当初の役員、評議員は、次のとおりとする。ただし、この法人の成立後遅滞なく、</w:t>
      </w:r>
    </w:p>
    <w:p w14:paraId="2F296BAB" w14:textId="77777777" w:rsidR="00AF4146" w:rsidRPr="006F6720" w:rsidRDefault="00AF4146" w:rsidP="002B1B56">
      <w:pPr>
        <w:adjustRightInd w:val="0"/>
        <w:spacing w:line="240" w:lineRule="auto"/>
        <w:ind w:firstLineChars="100" w:firstLine="224"/>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この定款に基づき、役員の選任を行うものとする。</w:t>
      </w:r>
    </w:p>
    <w:p w14:paraId="54060405" w14:textId="19D94D3C" w:rsidR="00AF4146" w:rsidRPr="006F6720" w:rsidRDefault="00AF4146" w:rsidP="002B1B56">
      <w:pPr>
        <w:tabs>
          <w:tab w:val="left" w:pos="567"/>
        </w:tabs>
        <w:adjustRightInd w:val="0"/>
        <w:spacing w:line="400" w:lineRule="exact"/>
        <w:ind w:leftChars="600" w:left="1349" w:rightChars="1826" w:right="4106"/>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理事長</w:t>
      </w:r>
      <w:r w:rsidR="0073674B" w:rsidRPr="006F6720">
        <w:rPr>
          <w:rFonts w:ascii="UD デジタル 教科書体 NK-B" w:eastAsia="UD デジタル 教科書体 NK-B" w:hAnsi="ＭＳ Ｐゴシック" w:cs="HGSｺﾞｼｯｸM" w:hint="eastAsia"/>
        </w:rPr>
        <w:t xml:space="preserve">　　　　</w:t>
      </w:r>
      <w:r w:rsidR="006724CE" w:rsidRPr="006F6720">
        <w:rPr>
          <w:rFonts w:ascii="UD デジタル 教科書体 NK-B" w:eastAsia="UD デジタル 教科書体 NK-B" w:hAnsi="ＭＳ Ｐゴシック" w:cs="HGSｺﾞｼｯｸM" w:hint="eastAsia"/>
        </w:rPr>
        <w:t xml:space="preserve"> </w:t>
      </w:r>
      <w:r w:rsidR="00A80128" w:rsidRPr="002B1B56">
        <w:rPr>
          <w:rFonts w:ascii="UD デジタル 教科書体 NK-B" w:eastAsia="UD デジタル 教科書体 NK-B" w:hAnsi="ＭＳ Ｐゴシック" w:cs="HGSｺﾞｼｯｸM" w:hint="eastAsia"/>
          <w:spacing w:val="92"/>
          <w:fitText w:val="1326" w:id="1907438593"/>
        </w:rPr>
        <w:t>楠</w:t>
      </w:r>
      <w:r w:rsidR="007E5483" w:rsidRPr="002B1B56">
        <w:rPr>
          <w:rFonts w:ascii="UD デジタル 教科書体 NK-B" w:eastAsia="UD デジタル 教科書体 NK-B" w:hAnsi="ＭＳ Ｐゴシック" w:cs="HGSｺﾞｼｯｸM" w:hint="eastAsia"/>
          <w:spacing w:val="92"/>
          <w:fitText w:val="1326" w:id="1907438593"/>
        </w:rPr>
        <w:t xml:space="preserve"> 昭</w:t>
      </w:r>
      <w:r w:rsidR="00A80128" w:rsidRPr="002B1B56">
        <w:rPr>
          <w:rFonts w:ascii="UD デジタル 教科書体 NK-B" w:eastAsia="UD デジタル 教科書体 NK-B" w:hAnsi="ＭＳ Ｐゴシック" w:cs="HGSｺﾞｼｯｸM" w:hint="eastAsia"/>
          <w:fitText w:val="1326" w:id="1907438593"/>
        </w:rPr>
        <w:t>乗</w:t>
      </w:r>
      <w:r w:rsidR="002B1B56">
        <w:rPr>
          <w:rFonts w:ascii="UD デジタル 教科書体 NK-B" w:eastAsia="UD デジタル 教科書体 NK-B" w:hAnsi="ＭＳ Ｐゴシック" w:cs="HGSｺﾞｼｯｸM" w:hint="eastAsia"/>
          <w:spacing w:val="0"/>
        </w:rPr>
        <w:t xml:space="preserve">　　　　　　　　　　　　　　</w:t>
      </w:r>
      <w:r w:rsidR="007E5483" w:rsidRPr="002B1B56">
        <w:rPr>
          <w:rFonts w:ascii="UD デジタル 教科書体 NK-B" w:eastAsia="UD デジタル 教科書体 NK-B" w:hAnsi="ＭＳ Ｐゴシック" w:cs="HGSｺﾞｼｯｸM" w:hint="eastAsia"/>
          <w:spacing w:val="28"/>
          <w:fitText w:val="663" w:id="1907437312"/>
        </w:rPr>
        <w:t xml:space="preserve">理 </w:t>
      </w:r>
      <w:r w:rsidR="007E5483" w:rsidRPr="002B1B56">
        <w:rPr>
          <w:rFonts w:ascii="UD デジタル 教科書体 NK-B" w:eastAsia="UD デジタル 教科書体 NK-B" w:hAnsi="ＭＳ Ｐゴシック" w:cs="HGSｺﾞｼｯｸM" w:hint="eastAsia"/>
          <w:spacing w:val="1"/>
          <w:fitText w:val="663" w:id="1907437312"/>
        </w:rPr>
        <w:t>事</w:t>
      </w:r>
      <w:r w:rsidR="00A80128" w:rsidRPr="006F6720">
        <w:rPr>
          <w:rFonts w:ascii="UD デジタル 教科書体 NK-B" w:eastAsia="UD デジタル 教科書体 NK-B" w:hAnsi="ＭＳ Ｐゴシック" w:cs="HGSｺﾞｼｯｸM" w:hint="eastAsia"/>
        </w:rPr>
        <w:t xml:space="preserve">　　　　</w:t>
      </w:r>
      <w:r w:rsidR="006724CE" w:rsidRPr="006F6720">
        <w:rPr>
          <w:rFonts w:ascii="UD デジタル 教科書体 NK-B" w:eastAsia="UD デジタル 教科書体 NK-B" w:hAnsi="ＭＳ Ｐゴシック" w:cs="HGSｺﾞｼｯｸM" w:hint="eastAsia"/>
        </w:rPr>
        <w:t xml:space="preserve"> </w:t>
      </w:r>
      <w:r w:rsidR="00A80128" w:rsidRPr="002B1B56">
        <w:rPr>
          <w:rFonts w:ascii="UD デジタル 教科書体 NK-B" w:eastAsia="UD デジタル 教科書体 NK-B" w:hAnsi="ＭＳ Ｐゴシック" w:cs="HGSｺﾞｼｯｸM" w:hint="eastAsia"/>
          <w:spacing w:val="92"/>
          <w:fitText w:val="1326" w:id="1907438848"/>
        </w:rPr>
        <w:t>楠</w:t>
      </w:r>
      <w:r w:rsidR="007E5483" w:rsidRPr="002B1B56">
        <w:rPr>
          <w:rFonts w:ascii="UD デジタル 教科書体 NK-B" w:eastAsia="UD デジタル 教科書体 NK-B" w:hAnsi="ＭＳ Ｐゴシック" w:cs="HGSｺﾞｼｯｸM" w:hint="eastAsia"/>
          <w:spacing w:val="92"/>
          <w:fitText w:val="1326" w:id="1907438848"/>
        </w:rPr>
        <w:t xml:space="preserve"> </w:t>
      </w:r>
      <w:r w:rsidR="00A80128" w:rsidRPr="002B1B56">
        <w:rPr>
          <w:rFonts w:ascii="UD デジタル 教科書体 NK-B" w:eastAsia="UD デジタル 教科書体 NK-B" w:hAnsi="ＭＳ Ｐゴシック" w:cs="HGSｺﾞｼｯｸM" w:hint="eastAsia"/>
          <w:spacing w:val="92"/>
          <w:fitText w:val="1326" w:id="1907438848"/>
        </w:rPr>
        <w:t>玲</w:t>
      </w:r>
      <w:r w:rsidR="00A80128" w:rsidRPr="002B1B56">
        <w:rPr>
          <w:rFonts w:ascii="UD デジタル 教科書体 NK-B" w:eastAsia="UD デジタル 教科書体 NK-B" w:hAnsi="ＭＳ Ｐゴシック" w:cs="HGSｺﾞｼｯｸM" w:hint="eastAsia"/>
          <w:fitText w:val="1326" w:id="1907438848"/>
        </w:rPr>
        <w:t>子</w:t>
      </w:r>
    </w:p>
    <w:p w14:paraId="05D52869" w14:textId="77777777" w:rsidR="007C0C8D" w:rsidRPr="006F6720" w:rsidRDefault="00FE4A6B" w:rsidP="006F6720">
      <w:pPr>
        <w:tabs>
          <w:tab w:val="left" w:pos="567"/>
        </w:tabs>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spacing w:val="28"/>
          <w:fitText w:val="663" w:id="1907436544"/>
        </w:rPr>
        <w:t>理</w:t>
      </w:r>
      <w:r w:rsidR="007E5483" w:rsidRPr="006F6720">
        <w:rPr>
          <w:rFonts w:ascii="UD デジタル 教科書体 NK-B" w:eastAsia="UD デジタル 教科書体 NK-B" w:hAnsi="ＭＳ Ｐゴシック" w:cs="HGSｺﾞｼｯｸM" w:hint="eastAsia"/>
          <w:spacing w:val="28"/>
          <w:fitText w:val="663" w:id="1907436544"/>
        </w:rPr>
        <w:t xml:space="preserve"> </w:t>
      </w:r>
      <w:r w:rsidRPr="006F6720">
        <w:rPr>
          <w:rFonts w:ascii="UD デジタル 教科書体 NK-B" w:eastAsia="UD デジタル 教科書体 NK-B" w:hAnsi="ＭＳ Ｐゴシック" w:cs="HGSｺﾞｼｯｸM" w:hint="eastAsia"/>
          <w:spacing w:val="1"/>
          <w:fitText w:val="663" w:id="1907436544"/>
        </w:rPr>
        <w:t>事</w:t>
      </w:r>
      <w:r w:rsidR="00AF4146" w:rsidRPr="006F6720">
        <w:rPr>
          <w:rFonts w:ascii="UD デジタル 教科書体 NK-B" w:eastAsia="UD デジタル 教科書体 NK-B" w:hAnsi="ＭＳ Ｐゴシック" w:cs="HGSｺﾞｼｯｸM" w:hint="eastAsia"/>
        </w:rPr>
        <w:t xml:space="preserve">　</w:t>
      </w:r>
      <w:r w:rsidR="00A80128" w:rsidRPr="006F6720">
        <w:rPr>
          <w:rFonts w:ascii="UD デジタル 教科書体 NK-B" w:eastAsia="UD デジタル 教科書体 NK-B" w:hAnsi="ＭＳ Ｐゴシック" w:cs="HGSｺﾞｼｯｸM" w:hint="eastAsia"/>
        </w:rPr>
        <w:t xml:space="preserve">　　　</w:t>
      </w:r>
      <w:r w:rsidR="006724CE" w:rsidRPr="006F6720">
        <w:rPr>
          <w:rFonts w:ascii="UD デジタル 教科書体 NK-B" w:eastAsia="UD デジタル 教科書体 NK-B" w:hAnsi="ＭＳ Ｐゴシック" w:cs="HGSｺﾞｼｯｸM" w:hint="eastAsia"/>
        </w:rPr>
        <w:t xml:space="preserve"> </w:t>
      </w:r>
      <w:r w:rsidR="005E6DC4" w:rsidRPr="002B1B56">
        <w:rPr>
          <w:rFonts w:ascii="UD デジタル 教科書体 NK-B" w:eastAsia="UD デジタル 教科書体 NK-B" w:hAnsi="ＭＳ Ｐゴシック" w:cs="HGSｺﾞｼｯｸM" w:hint="eastAsia"/>
          <w:spacing w:val="42"/>
          <w:fitText w:val="1326" w:id="1907439360"/>
        </w:rPr>
        <w:t>山本</w:t>
      </w:r>
      <w:r w:rsidR="007E5483" w:rsidRPr="002B1B56">
        <w:rPr>
          <w:rFonts w:ascii="UD デジタル 教科書体 NK-B" w:eastAsia="UD デジタル 教科書体 NK-B" w:hAnsi="ＭＳ Ｐゴシック" w:cs="HGSｺﾞｼｯｸM" w:hint="eastAsia"/>
          <w:spacing w:val="42"/>
          <w:fitText w:val="1326" w:id="1907439360"/>
        </w:rPr>
        <w:t xml:space="preserve"> </w:t>
      </w:r>
      <w:r w:rsidR="005E6DC4" w:rsidRPr="002B1B56">
        <w:rPr>
          <w:rFonts w:ascii="UD デジタル 教科書体 NK-B" w:eastAsia="UD デジタル 教科書体 NK-B" w:hAnsi="ＭＳ Ｐゴシック" w:cs="HGSｺﾞｼｯｸM" w:hint="eastAsia"/>
          <w:spacing w:val="42"/>
          <w:fitText w:val="1326" w:id="1907439360"/>
        </w:rPr>
        <w:t>信</w:t>
      </w:r>
      <w:r w:rsidR="005E6DC4" w:rsidRPr="002B1B56">
        <w:rPr>
          <w:rFonts w:ascii="UD デジタル 教科書体 NK-B" w:eastAsia="UD デジタル 教科書体 NK-B" w:hAnsi="ＭＳ Ｐゴシック" w:cs="HGSｺﾞｼｯｸM" w:hint="eastAsia"/>
          <w:spacing w:val="0"/>
          <w:fitText w:val="1326" w:id="1907439360"/>
        </w:rPr>
        <w:t>子</w:t>
      </w:r>
    </w:p>
    <w:p w14:paraId="5D7BE988" w14:textId="77777777" w:rsidR="00AF4146" w:rsidRPr="006F6720" w:rsidRDefault="00FE4A6B" w:rsidP="006F6720">
      <w:pPr>
        <w:tabs>
          <w:tab w:val="left" w:pos="567"/>
        </w:tabs>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spacing w:val="49"/>
          <w:fitText w:val="663" w:id="1907436545"/>
        </w:rPr>
        <w:t>理</w:t>
      </w:r>
      <w:r w:rsidR="003A7073" w:rsidRPr="006F6720">
        <w:rPr>
          <w:rFonts w:ascii="UD デジタル 教科書体 NK-B" w:eastAsia="UD デジタル 教科書体 NK-B" w:hAnsi="ＭＳ Ｐゴシック" w:cs="HGSｺﾞｼｯｸM" w:hint="eastAsia"/>
          <w:spacing w:val="49"/>
          <w:fitText w:val="663" w:id="1907436545"/>
        </w:rPr>
        <w:t xml:space="preserve">　</w:t>
      </w:r>
      <w:r w:rsidRPr="006F6720">
        <w:rPr>
          <w:rFonts w:ascii="UD デジタル 教科書体 NK-B" w:eastAsia="UD デジタル 教科書体 NK-B" w:hAnsi="ＭＳ Ｐゴシック" w:cs="HGSｺﾞｼｯｸM" w:hint="eastAsia"/>
          <w:spacing w:val="-23"/>
          <w:fitText w:val="663" w:id="1907436545"/>
        </w:rPr>
        <w:t>事</w:t>
      </w:r>
      <w:r w:rsidR="007C0C8D" w:rsidRPr="006F6720">
        <w:rPr>
          <w:rFonts w:ascii="UD デジタル 教科書体 NK-B" w:eastAsia="UD デジタル 教科書体 NK-B" w:hAnsi="ＭＳ Ｐゴシック" w:cs="HGSｺﾞｼｯｸM" w:hint="eastAsia"/>
        </w:rPr>
        <w:t xml:space="preserve">　　　　 </w:t>
      </w:r>
      <w:r w:rsidR="0073674B" w:rsidRPr="006F6720">
        <w:rPr>
          <w:rFonts w:ascii="UD デジタル 教科書体 NK-B" w:eastAsia="UD デジタル 教科書体 NK-B" w:hAnsi="ＭＳ Ｐゴシック" w:cs="HGSｺﾞｼｯｸM" w:hint="eastAsia"/>
        </w:rPr>
        <w:t>奥</w:t>
      </w:r>
      <w:r w:rsidR="005E6DC4" w:rsidRPr="006F6720">
        <w:rPr>
          <w:rFonts w:ascii="UD デジタル 教科書体 NK-B" w:eastAsia="UD デジタル 教科書体 NK-B" w:hAnsi="ＭＳ Ｐゴシック" w:cs="HGSｺﾞｼｯｸM" w:hint="eastAsia"/>
        </w:rPr>
        <w:t>中</w:t>
      </w:r>
      <w:r w:rsidR="007E5483" w:rsidRPr="006F6720">
        <w:rPr>
          <w:rFonts w:ascii="UD デジタル 教科書体 NK-B" w:eastAsia="UD デジタル 教科書体 NK-B" w:hAnsi="ＭＳ Ｐゴシック" w:cs="HGSｺﾞｼｯｸM" w:hint="eastAsia"/>
        </w:rPr>
        <w:t xml:space="preserve">　</w:t>
      </w:r>
      <w:r w:rsidR="007C0C8D" w:rsidRPr="006F6720">
        <w:rPr>
          <w:rFonts w:ascii="UD デジタル 教科書体 NK-B" w:eastAsia="UD デジタル 教科書体 NK-B" w:hAnsi="ＭＳ Ｐゴシック" w:cs="HGSｺﾞｼｯｸM" w:hint="eastAsia"/>
        </w:rPr>
        <w:t xml:space="preserve"> </w:t>
      </w:r>
      <w:r w:rsidR="005E6DC4" w:rsidRPr="006F6720">
        <w:rPr>
          <w:rFonts w:ascii="UD デジタル 教科書体 NK-B" w:eastAsia="UD デジタル 教科書体 NK-B" w:hAnsi="ＭＳ Ｐゴシック" w:cs="HGSｺﾞｼｯｸM" w:hint="eastAsia"/>
        </w:rPr>
        <w:t>佳代子</w:t>
      </w:r>
    </w:p>
    <w:p w14:paraId="75BAF8BE" w14:textId="77777777" w:rsidR="00A1486C" w:rsidRPr="006F6720" w:rsidRDefault="00FE4A6B" w:rsidP="006F6720">
      <w:pPr>
        <w:tabs>
          <w:tab w:val="left" w:pos="567"/>
        </w:tabs>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spacing w:val="49"/>
          <w:fitText w:val="663" w:id="1907436800"/>
        </w:rPr>
        <w:t>理</w:t>
      </w:r>
      <w:r w:rsidR="003A7073" w:rsidRPr="006F6720">
        <w:rPr>
          <w:rFonts w:ascii="UD デジタル 教科書体 NK-B" w:eastAsia="UD デジタル 教科書体 NK-B" w:hAnsi="ＭＳ Ｐゴシック" w:cs="HGSｺﾞｼｯｸM" w:hint="eastAsia"/>
          <w:spacing w:val="49"/>
          <w:fitText w:val="663" w:id="1907436800"/>
        </w:rPr>
        <w:t xml:space="preserve">　</w:t>
      </w:r>
      <w:r w:rsidRPr="006F6720">
        <w:rPr>
          <w:rFonts w:ascii="UD デジタル 教科書体 NK-B" w:eastAsia="UD デジタル 教科書体 NK-B" w:hAnsi="ＭＳ Ｐゴシック" w:cs="HGSｺﾞｼｯｸM" w:hint="eastAsia"/>
          <w:spacing w:val="-23"/>
          <w:fitText w:val="663" w:id="1907436800"/>
        </w:rPr>
        <w:t>事</w:t>
      </w:r>
      <w:r w:rsidR="0073674B" w:rsidRPr="006F6720">
        <w:rPr>
          <w:rFonts w:ascii="UD デジタル 教科書体 NK-B" w:eastAsia="UD デジタル 教科書体 NK-B" w:hAnsi="ＭＳ Ｐゴシック" w:cs="HGSｺﾞｼｯｸM" w:hint="eastAsia"/>
        </w:rPr>
        <w:t xml:space="preserve">　　　　</w:t>
      </w:r>
      <w:r w:rsidR="006724CE" w:rsidRPr="006F6720">
        <w:rPr>
          <w:rFonts w:ascii="UD デジタル 教科書体 NK-B" w:eastAsia="UD デジタル 教科書体 NK-B" w:hAnsi="ＭＳ Ｐゴシック" w:cs="HGSｺﾞｼｯｸM" w:hint="eastAsia"/>
        </w:rPr>
        <w:t xml:space="preserve"> </w:t>
      </w:r>
      <w:r w:rsidR="006724CE" w:rsidRPr="006F6720">
        <w:rPr>
          <w:rFonts w:ascii="UD デジタル 教科書体 NK-B" w:eastAsia="UD デジタル 教科書体 NK-B" w:hAnsi="ＭＳ Ｐゴシック" w:cs="HGSｺﾞｼｯｸM" w:hint="eastAsia"/>
          <w:spacing w:val="42"/>
          <w:fitText w:val="1326" w:id="1907439104"/>
        </w:rPr>
        <w:t>藤井</w:t>
      </w:r>
      <w:r w:rsidR="007E5483" w:rsidRPr="006F6720">
        <w:rPr>
          <w:rFonts w:ascii="UD デジタル 教科書体 NK-B" w:eastAsia="UD デジタル 教科書体 NK-B" w:hAnsi="ＭＳ Ｐゴシック" w:cs="HGSｺﾞｼｯｸM" w:hint="eastAsia"/>
          <w:spacing w:val="42"/>
          <w:fitText w:val="1326" w:id="1907439104"/>
        </w:rPr>
        <w:t xml:space="preserve"> </w:t>
      </w:r>
      <w:r w:rsidR="006724CE" w:rsidRPr="006F6720">
        <w:rPr>
          <w:rFonts w:ascii="UD デジタル 教科書体 NK-B" w:eastAsia="UD デジタル 教科書体 NK-B" w:hAnsi="ＭＳ Ｐゴシック" w:cs="HGSｺﾞｼｯｸM" w:hint="eastAsia"/>
          <w:spacing w:val="42"/>
          <w:fitText w:val="1326" w:id="1907439104"/>
        </w:rPr>
        <w:t>紘</w:t>
      </w:r>
      <w:r w:rsidR="006724CE" w:rsidRPr="006F6720">
        <w:rPr>
          <w:rFonts w:ascii="UD デジタル 教科書体 NK-B" w:eastAsia="UD デジタル 教科書体 NK-B" w:hAnsi="ＭＳ Ｐゴシック" w:cs="HGSｺﾞｼｯｸM" w:hint="eastAsia"/>
          <w:spacing w:val="0"/>
          <w:fitText w:val="1326" w:id="1907439104"/>
        </w:rPr>
        <w:t>一</w:t>
      </w:r>
    </w:p>
    <w:p w14:paraId="20E59845" w14:textId="77777777" w:rsidR="00A1486C" w:rsidRPr="006F6720" w:rsidRDefault="00FE4A6B" w:rsidP="006F6720">
      <w:pPr>
        <w:tabs>
          <w:tab w:val="left" w:pos="567"/>
        </w:tabs>
        <w:adjustRightInd w:val="0"/>
        <w:spacing w:line="400" w:lineRule="exact"/>
        <w:ind w:leftChars="600" w:left="1349" w:right="-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spacing w:val="49"/>
          <w:fitText w:val="663" w:id="1907436801"/>
        </w:rPr>
        <w:t>理</w:t>
      </w:r>
      <w:r w:rsidR="003A7073" w:rsidRPr="006F6720">
        <w:rPr>
          <w:rFonts w:ascii="UD デジタル 教科書体 NK-B" w:eastAsia="UD デジタル 教科書体 NK-B" w:hAnsi="ＭＳ Ｐゴシック" w:cs="HGSｺﾞｼｯｸM" w:hint="eastAsia"/>
          <w:spacing w:val="49"/>
          <w:fitText w:val="663" w:id="1907436801"/>
        </w:rPr>
        <w:t xml:space="preserve">　</w:t>
      </w:r>
      <w:r w:rsidRPr="006F6720">
        <w:rPr>
          <w:rFonts w:ascii="UD デジタル 教科書体 NK-B" w:eastAsia="UD デジタル 教科書体 NK-B" w:hAnsi="ＭＳ Ｐゴシック" w:cs="HGSｺﾞｼｯｸM" w:hint="eastAsia"/>
          <w:spacing w:val="-23"/>
          <w:fitText w:val="663" w:id="1907436801"/>
        </w:rPr>
        <w:t>事</w:t>
      </w:r>
      <w:r w:rsidR="005E6DC4" w:rsidRPr="006F6720">
        <w:rPr>
          <w:rFonts w:ascii="UD デジタル 教科書体 NK-B" w:eastAsia="UD デジタル 教科書体 NK-B" w:hAnsi="ＭＳ Ｐゴシック" w:cs="HGSｺﾞｼｯｸM" w:hint="eastAsia"/>
        </w:rPr>
        <w:t xml:space="preserve">　　　</w:t>
      </w:r>
      <w:r w:rsidR="007C0C8D" w:rsidRPr="006F6720">
        <w:rPr>
          <w:rFonts w:ascii="UD デジタル 教科書体 NK-B" w:eastAsia="UD デジタル 教科書体 NK-B" w:hAnsi="ＭＳ Ｐゴシック" w:cs="HGSｺﾞｼｯｸM" w:hint="eastAsia"/>
        </w:rPr>
        <w:t xml:space="preserve"> </w:t>
      </w:r>
      <w:r w:rsidR="005E6DC4" w:rsidRPr="006F6720">
        <w:rPr>
          <w:rFonts w:ascii="UD デジタル 教科書体 NK-B" w:eastAsia="UD デジタル 教科書体 NK-B" w:hAnsi="ＭＳ Ｐゴシック" w:cs="HGSｺﾞｼｯｸM" w:hint="eastAsia"/>
        </w:rPr>
        <w:t xml:space="preserve">　</w:t>
      </w:r>
      <w:r w:rsidR="00A1486C" w:rsidRPr="006F6720">
        <w:rPr>
          <w:rFonts w:ascii="UD デジタル 教科書体 NK-B" w:eastAsia="UD デジタル 教科書体 NK-B" w:hAnsi="ＭＳ Ｐゴシック" w:cs="HGSｺﾞｼｯｸM" w:hint="eastAsia"/>
          <w:spacing w:val="92"/>
          <w:fitText w:val="1326" w:id="1907439361"/>
        </w:rPr>
        <w:t>岡田</w:t>
      </w:r>
      <w:r w:rsidR="007C0C8D" w:rsidRPr="006F6720">
        <w:rPr>
          <w:rFonts w:ascii="UD デジタル 教科書体 NK-B" w:eastAsia="UD デジタル 教科書体 NK-B" w:hAnsi="ＭＳ Ｐゴシック" w:cs="HGSｺﾞｼｯｸM" w:hint="eastAsia"/>
          <w:spacing w:val="92"/>
          <w:fitText w:val="1326" w:id="1907439361"/>
        </w:rPr>
        <w:t xml:space="preserve"> </w:t>
      </w:r>
      <w:r w:rsidR="00A1486C" w:rsidRPr="006F6720">
        <w:rPr>
          <w:rFonts w:ascii="UD デジタル 教科書体 NK-B" w:eastAsia="UD デジタル 教科書体 NK-B" w:hAnsi="ＭＳ Ｐゴシック" w:cs="HGSｺﾞｼｯｸM" w:hint="eastAsia"/>
          <w:fitText w:val="1326" w:id="1907439361"/>
        </w:rPr>
        <w:t>繁</w:t>
      </w:r>
    </w:p>
    <w:p w14:paraId="230F63AA" w14:textId="77777777" w:rsidR="00AF4146" w:rsidRPr="006F6720" w:rsidRDefault="00AF4146" w:rsidP="006F6720">
      <w:pPr>
        <w:tabs>
          <w:tab w:val="left" w:pos="567"/>
        </w:tabs>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spacing w:val="49"/>
          <w:fitText w:val="663" w:id="1800515073"/>
        </w:rPr>
        <w:t>監</w:t>
      </w:r>
      <w:r w:rsidR="003A7073" w:rsidRPr="006F6720">
        <w:rPr>
          <w:rFonts w:ascii="UD デジタル 教科書体 NK-B" w:eastAsia="UD デジタル 教科書体 NK-B" w:hAnsi="ＭＳ Ｐゴシック" w:cs="HGSｺﾞｼｯｸM" w:hint="eastAsia"/>
          <w:spacing w:val="49"/>
          <w:fitText w:val="663" w:id="1800515073"/>
        </w:rPr>
        <w:t xml:space="preserve">　</w:t>
      </w:r>
      <w:r w:rsidRPr="006F6720">
        <w:rPr>
          <w:rFonts w:ascii="UD デジタル 教科書体 NK-B" w:eastAsia="UD デジタル 教科書体 NK-B" w:hAnsi="ＭＳ Ｐゴシック" w:cs="HGSｺﾞｼｯｸM" w:hint="eastAsia"/>
          <w:spacing w:val="-23"/>
          <w:fitText w:val="663" w:id="1800515073"/>
        </w:rPr>
        <w:t>事</w:t>
      </w:r>
      <w:r w:rsidR="007E5483" w:rsidRPr="006F6720">
        <w:rPr>
          <w:rFonts w:ascii="UD デジタル 教科書体 NK-B" w:eastAsia="UD デジタル 教科書体 NK-B" w:hAnsi="ＭＳ Ｐゴシック" w:cs="HGSｺﾞｼｯｸM" w:hint="eastAsia"/>
        </w:rPr>
        <w:t xml:space="preserve">　　　　　</w:t>
      </w:r>
      <w:r w:rsidR="005E6DC4" w:rsidRPr="006F6720">
        <w:rPr>
          <w:rFonts w:ascii="UD デジタル 教科書体 NK-B" w:eastAsia="UD デジタル 教科書体 NK-B" w:hAnsi="ＭＳ Ｐゴシック" w:cs="HGSｺﾞｼｯｸM" w:hint="eastAsia"/>
          <w:spacing w:val="109"/>
          <w:fitText w:val="1326" w:id="1907440128"/>
        </w:rPr>
        <w:t>中原</w:t>
      </w:r>
      <w:r w:rsidR="007C0C8D" w:rsidRPr="006F6720">
        <w:rPr>
          <w:rFonts w:ascii="UD デジタル 教科書体 NK-B" w:eastAsia="UD デジタル 教科書体 NK-B" w:hAnsi="ＭＳ Ｐゴシック" w:cs="HGSｺﾞｼｯｸM" w:hint="eastAsia"/>
          <w:spacing w:val="109"/>
          <w:fitText w:val="1326" w:id="1907440128"/>
        </w:rPr>
        <w:t xml:space="preserve">　</w:t>
      </w:r>
      <w:r w:rsidR="005E6DC4" w:rsidRPr="006F6720">
        <w:rPr>
          <w:rFonts w:ascii="UD デジタル 教科書体 NK-B" w:eastAsia="UD デジタル 教科書体 NK-B" w:hAnsi="ＭＳ Ｐゴシック" w:cs="HGSｺﾞｼｯｸM" w:hint="eastAsia"/>
          <w:spacing w:val="-1"/>
          <w:fitText w:val="1326" w:id="1907440128"/>
        </w:rPr>
        <w:t>治</w:t>
      </w:r>
    </w:p>
    <w:p w14:paraId="206F2702" w14:textId="77777777" w:rsidR="00AF4146" w:rsidRPr="006F6720" w:rsidRDefault="00FE4A6B" w:rsidP="006F6720">
      <w:pPr>
        <w:tabs>
          <w:tab w:val="left" w:pos="567"/>
        </w:tabs>
        <w:adjustRightInd w:val="0"/>
        <w:spacing w:line="400" w:lineRule="exact"/>
        <w:ind w:leftChars="600" w:left="1349" w:rightChars="2393" w:right="5381"/>
        <w:jc w:val="left"/>
        <w:rPr>
          <w:rFonts w:ascii="UD デジタル 教科書体 NK-B" w:eastAsia="UD デジタル 教科書体 NK-B" w:hAnsi="ＭＳ Ｐゴシック" w:cs="HGSｺﾞｼｯｸM"/>
          <w:spacing w:val="74"/>
        </w:rPr>
      </w:pPr>
      <w:r w:rsidRPr="006F6720">
        <w:rPr>
          <w:rFonts w:ascii="UD デジタル 教科書体 NK-B" w:eastAsia="UD デジタル 教科書体 NK-B" w:hAnsi="ＭＳ Ｐゴシック" w:cs="HGSｺﾞｼｯｸM" w:hint="eastAsia"/>
          <w:spacing w:val="49"/>
          <w:fitText w:val="663" w:id="1907436802"/>
        </w:rPr>
        <w:t>監</w:t>
      </w:r>
      <w:r w:rsidR="003A7073" w:rsidRPr="006F6720">
        <w:rPr>
          <w:rFonts w:ascii="UD デジタル 教科書体 NK-B" w:eastAsia="UD デジタル 教科書体 NK-B" w:hAnsi="ＭＳ Ｐゴシック" w:cs="HGSｺﾞｼｯｸM" w:hint="eastAsia"/>
          <w:spacing w:val="49"/>
          <w:fitText w:val="663" w:id="1907436802"/>
        </w:rPr>
        <w:t xml:space="preserve">　</w:t>
      </w:r>
      <w:r w:rsidRPr="006F6720">
        <w:rPr>
          <w:rFonts w:ascii="UD デジタル 教科書体 NK-B" w:eastAsia="UD デジタル 教科書体 NK-B" w:hAnsi="ＭＳ Ｐゴシック" w:cs="HGSｺﾞｼｯｸM" w:hint="eastAsia"/>
          <w:spacing w:val="-23"/>
          <w:fitText w:val="663" w:id="1907436802"/>
        </w:rPr>
        <w:t>事</w:t>
      </w:r>
      <w:r w:rsidR="007E5483" w:rsidRPr="006F6720">
        <w:rPr>
          <w:rFonts w:ascii="UD デジタル 教科書体 NK-B" w:eastAsia="UD デジタル 教科書体 NK-B" w:hAnsi="ＭＳ Ｐゴシック" w:cs="HGSｺﾞｼｯｸM" w:hint="eastAsia"/>
        </w:rPr>
        <w:t xml:space="preserve">　　　　　</w:t>
      </w:r>
      <w:r w:rsidR="005E6DC4" w:rsidRPr="006F6720">
        <w:rPr>
          <w:rFonts w:ascii="UD デジタル 教科書体 NK-B" w:eastAsia="UD デジタル 教科書体 NK-B" w:hAnsi="ＭＳ Ｐゴシック" w:cs="HGSｺﾞｼｯｸM" w:hint="eastAsia"/>
          <w:spacing w:val="46"/>
          <w:fitText w:val="1326" w:id="1907440384"/>
        </w:rPr>
        <w:t>山本</w:t>
      </w:r>
      <w:r w:rsidR="007C0C8D" w:rsidRPr="006F6720">
        <w:rPr>
          <w:rFonts w:ascii="UD デジタル 教科書体 NK-B" w:eastAsia="UD デジタル 教科書体 NK-B" w:hAnsi="ＭＳ Ｐゴシック" w:cs="HGSｺﾞｼｯｸM" w:hint="eastAsia"/>
          <w:spacing w:val="46"/>
          <w:fitText w:val="1326" w:id="1907440384"/>
        </w:rPr>
        <w:t xml:space="preserve">　</w:t>
      </w:r>
      <w:r w:rsidR="005E6DC4" w:rsidRPr="006F6720">
        <w:rPr>
          <w:rFonts w:ascii="UD デジタル 教科書体 NK-B" w:eastAsia="UD デジタル 教科書体 NK-B" w:hAnsi="ＭＳ Ｐゴシック" w:cs="HGSｺﾞｼｯｸM" w:hint="eastAsia"/>
          <w:spacing w:val="46"/>
          <w:fitText w:val="1326" w:id="1907440384"/>
        </w:rPr>
        <w:t>真</w:t>
      </w:r>
      <w:r w:rsidR="005E6DC4" w:rsidRPr="006F6720">
        <w:rPr>
          <w:rFonts w:ascii="UD デジタル 教科書体 NK-B" w:eastAsia="UD デジタル 教科書体 NK-B" w:hAnsi="ＭＳ Ｐゴシック" w:cs="HGSｺﾞｼｯｸM" w:hint="eastAsia"/>
          <w:spacing w:val="0"/>
          <w:fitText w:val="1326" w:id="1907440384"/>
        </w:rPr>
        <w:t>也</w:t>
      </w:r>
    </w:p>
    <w:p w14:paraId="63383EAF" w14:textId="77777777" w:rsidR="0073674B" w:rsidRPr="006F6720" w:rsidRDefault="00AF4146" w:rsidP="006F6720">
      <w:pPr>
        <w:tabs>
          <w:tab w:val="left" w:pos="567"/>
        </w:tabs>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lastRenderedPageBreak/>
        <w:t>評議員</w:t>
      </w:r>
      <w:r w:rsidR="007E5483" w:rsidRPr="006F6720">
        <w:rPr>
          <w:rFonts w:ascii="UD デジタル 教科書体 NK-B" w:eastAsia="UD デジタル 教科書体 NK-B" w:hAnsi="ＭＳ Ｐゴシック" w:cs="HGSｺﾞｼｯｸM" w:hint="eastAsia"/>
        </w:rPr>
        <w:t xml:space="preserve">　　　　　</w:t>
      </w:r>
      <w:r w:rsidR="0073674B" w:rsidRPr="006F6720">
        <w:rPr>
          <w:rFonts w:ascii="UD デジタル 教科書体 NK-B" w:eastAsia="UD デジタル 教科書体 NK-B" w:hAnsi="ＭＳ Ｐゴシック" w:cs="HGSｺﾞｼｯｸM" w:hint="eastAsia"/>
          <w:spacing w:val="46"/>
          <w:fitText w:val="1326" w:id="1907441664"/>
        </w:rPr>
        <w:t>中辻</w:t>
      </w:r>
      <w:r w:rsidR="007C0C8D" w:rsidRPr="006F6720">
        <w:rPr>
          <w:rFonts w:ascii="UD デジタル 教科書体 NK-B" w:eastAsia="UD デジタル 教科書体 NK-B" w:hAnsi="ＭＳ Ｐゴシック" w:cs="HGSｺﾞｼｯｸM" w:hint="eastAsia"/>
          <w:spacing w:val="46"/>
          <w:fitText w:val="1326" w:id="1907441664"/>
        </w:rPr>
        <w:t xml:space="preserve">　</w:t>
      </w:r>
      <w:r w:rsidR="005E6DC4" w:rsidRPr="006F6720">
        <w:rPr>
          <w:rFonts w:ascii="UD デジタル 教科書体 NK-B" w:eastAsia="UD デジタル 教科書体 NK-B" w:hAnsi="ＭＳ Ｐゴシック" w:cs="HGSｺﾞｼｯｸM" w:hint="eastAsia"/>
          <w:spacing w:val="46"/>
          <w:fitText w:val="1326" w:id="1907441664"/>
        </w:rPr>
        <w:t>信</w:t>
      </w:r>
      <w:r w:rsidR="005E6DC4" w:rsidRPr="006F6720">
        <w:rPr>
          <w:rFonts w:ascii="UD デジタル 教科書体 NK-B" w:eastAsia="UD デジタル 教科書体 NK-B" w:hAnsi="ＭＳ Ｐゴシック" w:cs="HGSｺﾞｼｯｸM" w:hint="eastAsia"/>
          <w:spacing w:val="0"/>
          <w:fitText w:val="1326" w:id="1907441664"/>
        </w:rPr>
        <w:t>雄</w:t>
      </w:r>
    </w:p>
    <w:p w14:paraId="7FC999EF" w14:textId="77777777" w:rsidR="006724CE" w:rsidRPr="006F6720" w:rsidRDefault="00FE4A6B" w:rsidP="006F6720">
      <w:pPr>
        <w:tabs>
          <w:tab w:val="left" w:pos="567"/>
        </w:tabs>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評議員</w:t>
      </w:r>
      <w:r w:rsidR="007E5483" w:rsidRPr="006F6720">
        <w:rPr>
          <w:rFonts w:ascii="UD デジタル 教科書体 NK-B" w:eastAsia="UD デジタル 教科書体 NK-B" w:hAnsi="ＭＳ Ｐゴシック" w:cs="HGSｺﾞｼｯｸM" w:hint="eastAsia"/>
        </w:rPr>
        <w:t xml:space="preserve">　　　　　</w:t>
      </w:r>
      <w:r w:rsidR="006724CE" w:rsidRPr="006F6720">
        <w:rPr>
          <w:rFonts w:ascii="UD デジタル 教科書体 NK-B" w:eastAsia="UD デジタル 教科書体 NK-B" w:hAnsi="ＭＳ Ｐゴシック" w:cs="HGSｺﾞｼｯｸM" w:hint="eastAsia"/>
          <w:spacing w:val="46"/>
          <w:fitText w:val="1326" w:id="1907441665"/>
        </w:rPr>
        <w:t>山口</w:t>
      </w:r>
      <w:r w:rsidR="007C0C8D" w:rsidRPr="006F6720">
        <w:rPr>
          <w:rFonts w:ascii="UD デジタル 教科書体 NK-B" w:eastAsia="UD デジタル 教科書体 NK-B" w:hAnsi="ＭＳ Ｐゴシック" w:cs="HGSｺﾞｼｯｸM" w:hint="eastAsia"/>
          <w:spacing w:val="46"/>
          <w:fitText w:val="1326" w:id="1907441665"/>
        </w:rPr>
        <w:t xml:space="preserve">　</w:t>
      </w:r>
      <w:r w:rsidR="006724CE" w:rsidRPr="006F6720">
        <w:rPr>
          <w:rFonts w:ascii="UD デジタル 教科書体 NK-B" w:eastAsia="UD デジタル 教科書体 NK-B" w:hAnsi="ＭＳ Ｐゴシック" w:cs="HGSｺﾞｼｯｸM" w:hint="eastAsia"/>
          <w:spacing w:val="46"/>
          <w:fitText w:val="1326" w:id="1907441665"/>
        </w:rPr>
        <w:t>幸</w:t>
      </w:r>
      <w:r w:rsidR="006724CE" w:rsidRPr="006F6720">
        <w:rPr>
          <w:rFonts w:ascii="UD デジタル 教科書体 NK-B" w:eastAsia="UD デジタル 教科書体 NK-B" w:hAnsi="ＭＳ Ｐゴシック" w:cs="HGSｺﾞｼｯｸM" w:hint="eastAsia"/>
          <w:spacing w:val="0"/>
          <w:fitText w:val="1326" w:id="1907441665"/>
        </w:rPr>
        <w:t>男</w:t>
      </w:r>
    </w:p>
    <w:p w14:paraId="74236846" w14:textId="77777777" w:rsidR="00A1486C" w:rsidRPr="006F6720" w:rsidRDefault="00FE4A6B" w:rsidP="006F6720">
      <w:pPr>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評議員</w:t>
      </w:r>
      <w:r w:rsidR="007E5483" w:rsidRPr="006F6720">
        <w:rPr>
          <w:rFonts w:ascii="UD デジタル 教科書体 NK-B" w:eastAsia="UD デジタル 教科書体 NK-B" w:hAnsi="ＭＳ Ｐゴシック" w:cs="HGSｺﾞｼｯｸM" w:hint="eastAsia"/>
        </w:rPr>
        <w:t xml:space="preserve">　　　　　</w:t>
      </w:r>
      <w:r w:rsidR="0073674B" w:rsidRPr="006F6720">
        <w:rPr>
          <w:rFonts w:ascii="UD デジタル 教科書体 NK-B" w:eastAsia="UD デジタル 教科書体 NK-B" w:hAnsi="ＭＳ Ｐゴシック" w:cs="HGSｺﾞｼｯｸM" w:hint="eastAsia"/>
          <w:spacing w:val="109"/>
          <w:fitText w:val="1326" w:id="1907441666"/>
        </w:rPr>
        <w:t>加納</w:t>
      </w:r>
      <w:r w:rsidR="007C0C8D" w:rsidRPr="006F6720">
        <w:rPr>
          <w:rFonts w:ascii="UD デジタル 教科書体 NK-B" w:eastAsia="UD デジタル 教科書体 NK-B" w:hAnsi="ＭＳ Ｐゴシック" w:cs="HGSｺﾞｼｯｸM" w:hint="eastAsia"/>
          <w:spacing w:val="109"/>
          <w:fitText w:val="1326" w:id="1907441666"/>
        </w:rPr>
        <w:t xml:space="preserve">　</w:t>
      </w:r>
      <w:r w:rsidR="0073674B" w:rsidRPr="006F6720">
        <w:rPr>
          <w:rFonts w:ascii="UD デジタル 教科書体 NK-B" w:eastAsia="UD デジタル 教科書体 NK-B" w:hAnsi="ＭＳ Ｐゴシック" w:cs="HGSｺﾞｼｯｸM" w:hint="eastAsia"/>
          <w:spacing w:val="-1"/>
          <w:fitText w:val="1326" w:id="1907441666"/>
        </w:rPr>
        <w:t>剛</w:t>
      </w:r>
    </w:p>
    <w:p w14:paraId="0D64286A" w14:textId="77777777" w:rsidR="00AF4146" w:rsidRPr="006F6720" w:rsidRDefault="00FE4A6B" w:rsidP="006F6720">
      <w:pPr>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評議員</w:t>
      </w:r>
      <w:r w:rsidR="007E5483" w:rsidRPr="006F6720">
        <w:rPr>
          <w:rFonts w:ascii="UD デジタル 教科書体 NK-B" w:eastAsia="UD デジタル 教科書体 NK-B" w:hAnsi="ＭＳ Ｐゴシック" w:cs="HGSｺﾞｼｯｸM" w:hint="eastAsia"/>
        </w:rPr>
        <w:t xml:space="preserve">　　　　　</w:t>
      </w:r>
      <w:r w:rsidR="00A1486C" w:rsidRPr="006F6720">
        <w:rPr>
          <w:rFonts w:ascii="UD デジタル 教科書体 NK-B" w:eastAsia="UD デジタル 教科書体 NK-B" w:hAnsi="ＭＳ Ｐゴシック" w:cs="HGSｺﾞｼｯｸM" w:hint="eastAsia"/>
          <w:spacing w:val="46"/>
          <w:fitText w:val="1326" w:id="1907441920"/>
        </w:rPr>
        <w:t>杉前</w:t>
      </w:r>
      <w:r w:rsidR="007C0C8D" w:rsidRPr="006F6720">
        <w:rPr>
          <w:rFonts w:ascii="UD デジタル 教科書体 NK-B" w:eastAsia="UD デジタル 教科書体 NK-B" w:hAnsi="ＭＳ Ｐゴシック" w:cs="HGSｺﾞｼｯｸM" w:hint="eastAsia"/>
          <w:spacing w:val="46"/>
          <w:fitText w:val="1326" w:id="1907441920"/>
        </w:rPr>
        <w:t xml:space="preserve">　</w:t>
      </w:r>
      <w:r w:rsidR="00A1486C" w:rsidRPr="006F6720">
        <w:rPr>
          <w:rFonts w:ascii="UD デジタル 教科書体 NK-B" w:eastAsia="UD デジタル 教科書体 NK-B" w:hAnsi="ＭＳ Ｐゴシック" w:cs="HGSｺﾞｼｯｸM" w:hint="eastAsia"/>
          <w:spacing w:val="46"/>
          <w:fitText w:val="1326" w:id="1907441920"/>
        </w:rPr>
        <w:t>節</w:t>
      </w:r>
      <w:r w:rsidR="00A1486C" w:rsidRPr="006F6720">
        <w:rPr>
          <w:rFonts w:ascii="UD デジタル 教科書体 NK-B" w:eastAsia="UD デジタル 教科書体 NK-B" w:hAnsi="ＭＳ Ｐゴシック" w:cs="HGSｺﾞｼｯｸM" w:hint="eastAsia"/>
          <w:spacing w:val="0"/>
          <w:fitText w:val="1326" w:id="1907441920"/>
        </w:rPr>
        <w:t>子</w:t>
      </w:r>
    </w:p>
    <w:p w14:paraId="566F1C09" w14:textId="77777777" w:rsidR="00AF4146" w:rsidRPr="006F6720" w:rsidRDefault="00FE4A6B" w:rsidP="006F6720">
      <w:pPr>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評議員</w:t>
      </w:r>
      <w:r w:rsidR="007E5483" w:rsidRPr="006F6720">
        <w:rPr>
          <w:rFonts w:ascii="UD デジタル 教科書体 NK-B" w:eastAsia="UD デジタル 教科書体 NK-B" w:hAnsi="ＭＳ Ｐゴシック" w:cs="HGSｺﾞｼｯｸM" w:hint="eastAsia"/>
        </w:rPr>
        <w:t xml:space="preserve">　　　　　</w:t>
      </w:r>
      <w:r w:rsidR="0052593D" w:rsidRPr="006F6720">
        <w:rPr>
          <w:rFonts w:ascii="UD デジタル 教科書体 NK-B" w:eastAsia="UD デジタル 教科書体 NK-B" w:hAnsi="ＭＳ Ｐゴシック" w:cs="HGSｺﾞｼｯｸM" w:hint="eastAsia"/>
          <w:spacing w:val="46"/>
          <w:fitText w:val="1326" w:id="1907441923"/>
        </w:rPr>
        <w:t>戸松</w:t>
      </w:r>
      <w:r w:rsidR="007C0C8D" w:rsidRPr="006F6720">
        <w:rPr>
          <w:rFonts w:ascii="UD デジタル 教科書体 NK-B" w:eastAsia="UD デジタル 教科書体 NK-B" w:hAnsi="ＭＳ Ｐゴシック" w:cs="HGSｺﾞｼｯｸM" w:hint="eastAsia"/>
          <w:spacing w:val="46"/>
          <w:fitText w:val="1326" w:id="1907441923"/>
        </w:rPr>
        <w:t xml:space="preserve">　</w:t>
      </w:r>
      <w:r w:rsidR="00A1486C" w:rsidRPr="006F6720">
        <w:rPr>
          <w:rFonts w:ascii="UD デジタル 教科書体 NK-B" w:eastAsia="UD デジタル 教科書体 NK-B" w:hAnsi="ＭＳ Ｐゴシック" w:cs="HGSｺﾞｼｯｸM" w:hint="eastAsia"/>
          <w:spacing w:val="46"/>
          <w:fitText w:val="1326" w:id="1907441923"/>
        </w:rPr>
        <w:t>祥</w:t>
      </w:r>
      <w:r w:rsidR="00A1486C" w:rsidRPr="006F6720">
        <w:rPr>
          <w:rFonts w:ascii="UD デジタル 教科書体 NK-B" w:eastAsia="UD デジタル 教科書体 NK-B" w:hAnsi="ＭＳ Ｐゴシック" w:cs="HGSｺﾞｼｯｸM" w:hint="eastAsia"/>
          <w:spacing w:val="0"/>
          <w:fitText w:val="1326" w:id="1907441923"/>
        </w:rPr>
        <w:t>吏</w:t>
      </w:r>
    </w:p>
    <w:p w14:paraId="7F936194" w14:textId="77777777" w:rsidR="00AF4146" w:rsidRPr="006F6720" w:rsidRDefault="00FE4A6B" w:rsidP="006F6720">
      <w:pPr>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評議員</w:t>
      </w:r>
      <w:r w:rsidR="007E5483" w:rsidRPr="006F6720">
        <w:rPr>
          <w:rFonts w:ascii="UD デジタル 教科書体 NK-B" w:eastAsia="UD デジタル 教科書体 NK-B" w:hAnsi="ＭＳ Ｐゴシック" w:cs="HGSｺﾞｼｯｸM" w:hint="eastAsia"/>
        </w:rPr>
        <w:t xml:space="preserve">　　　　　</w:t>
      </w:r>
      <w:r w:rsidR="00A1486C" w:rsidRPr="006F6720">
        <w:rPr>
          <w:rFonts w:ascii="UD デジタル 教科書体 NK-B" w:eastAsia="UD デジタル 教科書体 NK-B" w:hAnsi="ＭＳ Ｐゴシック" w:cs="HGSｺﾞｼｯｸM" w:hint="eastAsia"/>
        </w:rPr>
        <w:t xml:space="preserve">田中　</w:t>
      </w:r>
      <w:r w:rsidR="007C0C8D" w:rsidRPr="006F6720">
        <w:rPr>
          <w:rFonts w:ascii="UD デジタル 教科書体 NK-B" w:eastAsia="UD デジタル 教科書体 NK-B" w:hAnsi="ＭＳ Ｐゴシック" w:cs="HGSｺﾞｼｯｸM" w:hint="eastAsia"/>
        </w:rPr>
        <w:t xml:space="preserve"> </w:t>
      </w:r>
      <w:r w:rsidR="00A1486C" w:rsidRPr="006F6720">
        <w:rPr>
          <w:rFonts w:ascii="UD デジタル 教科書体 NK-B" w:eastAsia="UD デジタル 教科書体 NK-B" w:hAnsi="ＭＳ Ｐゴシック" w:cs="HGSｺﾞｼｯｸM" w:hint="eastAsia"/>
        </w:rPr>
        <w:t>あき子</w:t>
      </w:r>
    </w:p>
    <w:p w14:paraId="54136293" w14:textId="77777777" w:rsidR="00AF4146" w:rsidRPr="006F6720" w:rsidRDefault="00FE4A6B" w:rsidP="006F6720">
      <w:pPr>
        <w:adjustRightInd w:val="0"/>
        <w:spacing w:line="400" w:lineRule="exact"/>
        <w:ind w:leftChars="600" w:left="1349" w:rightChars="2393" w:right="5381"/>
        <w:jc w:val="left"/>
        <w:rPr>
          <w:rFonts w:ascii="UD デジタル 教科書体 NK-B" w:eastAsia="UD デジタル 教科書体 NK-B" w:hAnsi="ＭＳ Ｐゴシック" w:cs="HGSｺﾞｼｯｸM"/>
        </w:rPr>
      </w:pPr>
      <w:r w:rsidRPr="006F6720">
        <w:rPr>
          <w:rFonts w:ascii="UD デジタル 教科書体 NK-B" w:eastAsia="UD デジタル 教科書体 NK-B" w:hAnsi="ＭＳ Ｐゴシック" w:cs="HGSｺﾞｼｯｸM" w:hint="eastAsia"/>
        </w:rPr>
        <w:t>評議員</w:t>
      </w:r>
      <w:r w:rsidR="007E5483" w:rsidRPr="006F6720">
        <w:rPr>
          <w:rFonts w:ascii="UD デジタル 教科書体 NK-B" w:eastAsia="UD デジタル 教科書体 NK-B" w:hAnsi="ＭＳ Ｐゴシック" w:cs="HGSｺﾞｼｯｸM" w:hint="eastAsia"/>
        </w:rPr>
        <w:t xml:space="preserve">　　　　　</w:t>
      </w:r>
      <w:r w:rsidR="00A1486C" w:rsidRPr="006F6720">
        <w:rPr>
          <w:rFonts w:ascii="UD デジタル 教科書体 NK-B" w:eastAsia="UD デジタル 教科書体 NK-B" w:hAnsi="ＭＳ Ｐゴシック" w:cs="HGSｺﾞｼｯｸM" w:hint="eastAsia"/>
          <w:spacing w:val="109"/>
          <w:fitText w:val="1326" w:id="1907441922"/>
        </w:rPr>
        <w:t>近藤</w:t>
      </w:r>
      <w:r w:rsidR="007C0C8D" w:rsidRPr="006F6720">
        <w:rPr>
          <w:rFonts w:ascii="UD デジタル 教科書体 NK-B" w:eastAsia="UD デジタル 教科書体 NK-B" w:hAnsi="ＭＳ Ｐゴシック" w:cs="HGSｺﾞｼｯｸM" w:hint="eastAsia"/>
          <w:spacing w:val="109"/>
          <w:fitText w:val="1326" w:id="1907441922"/>
        </w:rPr>
        <w:t xml:space="preserve">　</w:t>
      </w:r>
      <w:r w:rsidR="00A1486C" w:rsidRPr="006F6720">
        <w:rPr>
          <w:rFonts w:ascii="UD デジタル 教科書体 NK-B" w:eastAsia="UD デジタル 教科書体 NK-B" w:hAnsi="ＭＳ Ｐゴシック" w:cs="HGSｺﾞｼｯｸM" w:hint="eastAsia"/>
          <w:spacing w:val="-1"/>
          <w:fitText w:val="1326" w:id="1907441922"/>
        </w:rPr>
        <w:t>隆</w:t>
      </w:r>
    </w:p>
    <w:p w14:paraId="06B98C54" w14:textId="77777777" w:rsidR="0052593D" w:rsidRPr="006F6720" w:rsidRDefault="0052593D" w:rsidP="00391A86">
      <w:pPr>
        <w:jc w:val="left"/>
        <w:rPr>
          <w:rFonts w:ascii="UD デジタル 教科書体 NK-B" w:eastAsia="UD デジタル 教科書体 NK-B" w:hAnsi="ＭＳ Ｐゴシック"/>
        </w:rPr>
      </w:pPr>
    </w:p>
    <w:p w14:paraId="4A80D5EB" w14:textId="788DAEA7" w:rsidR="00E80BF1" w:rsidRPr="006F6720" w:rsidRDefault="00E80BF1" w:rsidP="00391A86">
      <w:pPr>
        <w:jc w:val="left"/>
        <w:rPr>
          <w:rFonts w:ascii="UD デジタル 教科書体 NK-B" w:eastAsia="UD デジタル 教科書体 NK-B" w:hAnsi="ＭＳ Ｐゴシック"/>
        </w:rPr>
      </w:pPr>
      <w:r w:rsidRPr="006F6720">
        <w:rPr>
          <w:rFonts w:ascii="UD デジタル 教科書体 NK-B" w:eastAsia="UD デジタル 教科書体 NK-B" w:hAnsi="ＭＳ Ｐゴシック" w:hint="eastAsia"/>
        </w:rPr>
        <w:t>附　則</w:t>
      </w:r>
    </w:p>
    <w:p w14:paraId="6E723A2C" w14:textId="412339F1" w:rsidR="00E80BF1" w:rsidRPr="006F6720" w:rsidRDefault="00E80BF1" w:rsidP="00391A86">
      <w:pPr>
        <w:jc w:val="left"/>
        <w:rPr>
          <w:rFonts w:ascii="UD デジタル 教科書体 NK-B" w:eastAsia="UD デジタル 教科書体 NK-B" w:hAnsi="ＭＳ Ｐゴシック"/>
        </w:rPr>
      </w:pPr>
      <w:r w:rsidRPr="006F6720">
        <w:rPr>
          <w:rFonts w:ascii="UD デジタル 教科書体 NK-B" w:eastAsia="UD デジタル 教科書体 NK-B" w:hAnsi="ＭＳ Ｐゴシック" w:hint="eastAsia"/>
        </w:rPr>
        <w:t xml:space="preserve">　この定款は、平成３１年</w:t>
      </w:r>
      <w:r w:rsidR="00B8590A" w:rsidRPr="006F6720">
        <w:rPr>
          <w:rFonts w:ascii="UD デジタル 教科書体 NK-B" w:eastAsia="UD デジタル 教科書体 NK-B" w:hAnsi="ＭＳ Ｐゴシック" w:hint="eastAsia"/>
        </w:rPr>
        <w:t>２月２８</w:t>
      </w:r>
      <w:r w:rsidRPr="006F6720">
        <w:rPr>
          <w:rFonts w:ascii="UD デジタル 教科書体 NK-B" w:eastAsia="UD デジタル 教科書体 NK-B" w:hAnsi="ＭＳ Ｐゴシック" w:hint="eastAsia"/>
        </w:rPr>
        <w:t>日より施行する。</w:t>
      </w:r>
    </w:p>
    <w:p w14:paraId="6ACC7D25" w14:textId="003F0608" w:rsidR="001D5D15" w:rsidRPr="006F6720" w:rsidRDefault="001D5D15" w:rsidP="00391A86">
      <w:pPr>
        <w:jc w:val="left"/>
        <w:rPr>
          <w:rFonts w:ascii="UD デジタル 教科書体 NK-B" w:eastAsia="UD デジタル 教科書体 NK-B" w:hAnsi="ＭＳ Ｐゴシック"/>
        </w:rPr>
      </w:pPr>
      <w:r w:rsidRPr="006F6720">
        <w:rPr>
          <w:rFonts w:ascii="UD デジタル 教科書体 NK-B" w:eastAsia="UD デジタル 教科書体 NK-B" w:hAnsi="ＭＳ Ｐゴシック" w:hint="eastAsia"/>
        </w:rPr>
        <w:t xml:space="preserve">　　定款変更　令和元年６月30日</w:t>
      </w:r>
    </w:p>
    <w:p w14:paraId="0CD71D3A" w14:textId="595A302E" w:rsidR="00E56483" w:rsidRPr="006F6720" w:rsidRDefault="00E56483" w:rsidP="00391A86">
      <w:pPr>
        <w:jc w:val="left"/>
        <w:rPr>
          <w:rFonts w:ascii="UD デジタル 教科書体 NK-B" w:eastAsia="UD デジタル 教科書体 NK-B" w:hAnsi="ＭＳ Ｐゴシック"/>
        </w:rPr>
      </w:pPr>
      <w:r w:rsidRPr="006F6720">
        <w:rPr>
          <w:rFonts w:ascii="UD デジタル 教科書体 NK-B" w:eastAsia="UD デジタル 教科書体 NK-B" w:hAnsi="ＭＳ Ｐゴシック" w:hint="eastAsia"/>
        </w:rPr>
        <w:t xml:space="preserve">　　定款変更　令和</w:t>
      </w:r>
      <w:r w:rsidR="00C237CC">
        <w:rPr>
          <w:rFonts w:ascii="UD デジタル 教科書体 NK-B" w:eastAsia="UD デジタル 教科書体 NK-B" w:hAnsi="ＭＳ Ｐゴシック" w:hint="eastAsia"/>
        </w:rPr>
        <w:t>8</w:t>
      </w:r>
      <w:r w:rsidRPr="006F6720">
        <w:rPr>
          <w:rFonts w:ascii="UD デジタル 教科書体 NK-B" w:eastAsia="UD デジタル 教科書体 NK-B" w:hAnsi="ＭＳ Ｐゴシック" w:hint="eastAsia"/>
        </w:rPr>
        <w:t>年</w:t>
      </w:r>
      <w:r w:rsidR="00C237CC">
        <w:rPr>
          <w:rFonts w:ascii="UD デジタル 教科書体 NK-B" w:eastAsia="UD デジタル 教科書体 NK-B" w:hAnsi="ＭＳ Ｐゴシック" w:hint="eastAsia"/>
        </w:rPr>
        <w:t>2</w:t>
      </w:r>
      <w:r w:rsidRPr="006F6720">
        <w:rPr>
          <w:rFonts w:ascii="UD デジタル 教科書体 NK-B" w:eastAsia="UD デジタル 教科書体 NK-B" w:hAnsi="ＭＳ Ｐゴシック" w:hint="eastAsia"/>
        </w:rPr>
        <w:t>月</w:t>
      </w:r>
      <w:r w:rsidR="00C237CC">
        <w:rPr>
          <w:rFonts w:ascii="UD デジタル 教科書体 NK-B" w:eastAsia="UD デジタル 教科書体 NK-B" w:hAnsi="ＭＳ Ｐゴシック" w:hint="eastAsia"/>
        </w:rPr>
        <w:t>6</w:t>
      </w:r>
      <w:r w:rsidRPr="006F6720">
        <w:rPr>
          <w:rFonts w:ascii="UD デジタル 教科書体 NK-B" w:eastAsia="UD デジタル 教科書体 NK-B" w:hAnsi="ＭＳ Ｐゴシック" w:hint="eastAsia"/>
        </w:rPr>
        <w:t>日</w:t>
      </w:r>
    </w:p>
    <w:sectPr w:rsidR="00E56483" w:rsidRPr="006F6720" w:rsidSect="00B4621E">
      <w:footerReference w:type="default" r:id="rId8"/>
      <w:pgSz w:w="11906" w:h="16838" w:code="9"/>
      <w:pgMar w:top="851" w:right="1134" w:bottom="737" w:left="1134" w:header="720"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40C2" w14:textId="77777777" w:rsidR="007A642D" w:rsidRDefault="007A642D" w:rsidP="001C5414">
      <w:pPr>
        <w:spacing w:line="240" w:lineRule="auto"/>
      </w:pPr>
      <w:r>
        <w:separator/>
      </w:r>
    </w:p>
  </w:endnote>
  <w:endnote w:type="continuationSeparator" w:id="0">
    <w:p w14:paraId="658F8545" w14:textId="77777777" w:rsidR="007A642D" w:rsidRDefault="007A642D" w:rsidP="001C5414">
      <w:pPr>
        <w:spacing w:line="240" w:lineRule="auto"/>
      </w:pPr>
      <w:r>
        <w:continuationSeparator/>
      </w:r>
    </w:p>
  </w:endnote>
  <w:endnote w:type="continuationNotice" w:id="1">
    <w:p w14:paraId="55E6818D" w14:textId="77777777" w:rsidR="007A642D" w:rsidRDefault="007A64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221440"/>
      <w:docPartObj>
        <w:docPartGallery w:val="Page Numbers (Bottom of Page)"/>
        <w:docPartUnique/>
      </w:docPartObj>
    </w:sdtPr>
    <w:sdtEndPr/>
    <w:sdtContent>
      <w:p w14:paraId="499B13C0" w14:textId="77777777" w:rsidR="001C5414" w:rsidRDefault="001C5414">
        <w:pPr>
          <w:pStyle w:val="a6"/>
          <w:jc w:val="center"/>
        </w:pPr>
        <w:r>
          <w:fldChar w:fldCharType="begin"/>
        </w:r>
        <w:r>
          <w:instrText>PAGE   \* MERGEFORMAT</w:instrText>
        </w:r>
        <w:r>
          <w:fldChar w:fldCharType="separate"/>
        </w:r>
        <w:r w:rsidR="00B8590A" w:rsidRPr="00B8590A">
          <w:rPr>
            <w:noProof/>
            <w:lang w:val="ja-JP"/>
          </w:rPr>
          <w:t>10</w:t>
        </w:r>
        <w:r>
          <w:fldChar w:fldCharType="end"/>
        </w:r>
      </w:p>
    </w:sdtContent>
  </w:sdt>
  <w:p w14:paraId="5D519845" w14:textId="77777777" w:rsidR="001C5414" w:rsidRDefault="001C54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CD70" w14:textId="77777777" w:rsidR="007A642D" w:rsidRDefault="007A642D" w:rsidP="001C5414">
      <w:pPr>
        <w:spacing w:line="240" w:lineRule="auto"/>
      </w:pPr>
      <w:r>
        <w:separator/>
      </w:r>
    </w:p>
  </w:footnote>
  <w:footnote w:type="continuationSeparator" w:id="0">
    <w:p w14:paraId="348D4250" w14:textId="77777777" w:rsidR="007A642D" w:rsidRDefault="007A642D" w:rsidP="001C5414">
      <w:pPr>
        <w:spacing w:line="240" w:lineRule="auto"/>
      </w:pPr>
      <w:r>
        <w:continuationSeparator/>
      </w:r>
    </w:p>
  </w:footnote>
  <w:footnote w:type="continuationNotice" w:id="1">
    <w:p w14:paraId="6A8B42E5" w14:textId="77777777" w:rsidR="007A642D" w:rsidRDefault="007A642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6510"/>
    <w:multiLevelType w:val="hybridMultilevel"/>
    <w:tmpl w:val="8C1EF1AA"/>
    <w:lvl w:ilvl="0" w:tplc="1732445A">
      <w:start w:val="1"/>
      <w:numFmt w:val="decimal"/>
      <w:lvlText w:val="(%1)"/>
      <w:lvlJc w:val="left"/>
      <w:pPr>
        <w:ind w:left="1304" w:hanging="405"/>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 w15:restartNumberingAfterBreak="0">
    <w:nsid w:val="72F02FF6"/>
    <w:multiLevelType w:val="hybridMultilevel"/>
    <w:tmpl w:val="408EE3AC"/>
    <w:lvl w:ilvl="0" w:tplc="34E49C72">
      <w:start w:val="1"/>
      <w:numFmt w:val="japaneseCounting"/>
      <w:lvlText w:val="第%1章"/>
      <w:lvlJc w:val="left"/>
      <w:pPr>
        <w:ind w:left="852" w:hanging="85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2507887">
    <w:abstractNumId w:val="0"/>
  </w:num>
  <w:num w:numId="2" w16cid:durableId="38464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46"/>
    <w:rsid w:val="00027921"/>
    <w:rsid w:val="00031E09"/>
    <w:rsid w:val="000571B4"/>
    <w:rsid w:val="00081E42"/>
    <w:rsid w:val="00096243"/>
    <w:rsid w:val="000A357E"/>
    <w:rsid w:val="000B2E1D"/>
    <w:rsid w:val="000B573F"/>
    <w:rsid w:val="000E17DB"/>
    <w:rsid w:val="000F03AC"/>
    <w:rsid w:val="000F29E8"/>
    <w:rsid w:val="001069F3"/>
    <w:rsid w:val="0012299B"/>
    <w:rsid w:val="00130212"/>
    <w:rsid w:val="0013069F"/>
    <w:rsid w:val="00177909"/>
    <w:rsid w:val="001C5414"/>
    <w:rsid w:val="001D5D15"/>
    <w:rsid w:val="002059B1"/>
    <w:rsid w:val="00211B7F"/>
    <w:rsid w:val="002230F4"/>
    <w:rsid w:val="00227218"/>
    <w:rsid w:val="00246EBB"/>
    <w:rsid w:val="002547F6"/>
    <w:rsid w:val="0026000D"/>
    <w:rsid w:val="002646D2"/>
    <w:rsid w:val="00274EE5"/>
    <w:rsid w:val="002830D5"/>
    <w:rsid w:val="00295230"/>
    <w:rsid w:val="002B1B56"/>
    <w:rsid w:val="002B1EBC"/>
    <w:rsid w:val="002B667A"/>
    <w:rsid w:val="002C0F8A"/>
    <w:rsid w:val="002E4485"/>
    <w:rsid w:val="0030656E"/>
    <w:rsid w:val="00321657"/>
    <w:rsid w:val="003275E8"/>
    <w:rsid w:val="00331908"/>
    <w:rsid w:val="00334862"/>
    <w:rsid w:val="00354C0B"/>
    <w:rsid w:val="00355E64"/>
    <w:rsid w:val="00356F44"/>
    <w:rsid w:val="00382E98"/>
    <w:rsid w:val="00391A86"/>
    <w:rsid w:val="003A7073"/>
    <w:rsid w:val="003E5C64"/>
    <w:rsid w:val="004015DE"/>
    <w:rsid w:val="00412D45"/>
    <w:rsid w:val="00414A12"/>
    <w:rsid w:val="004249A5"/>
    <w:rsid w:val="00440C41"/>
    <w:rsid w:val="00452658"/>
    <w:rsid w:val="004547BA"/>
    <w:rsid w:val="004841B7"/>
    <w:rsid w:val="004922B1"/>
    <w:rsid w:val="004A2F7E"/>
    <w:rsid w:val="004C51A9"/>
    <w:rsid w:val="004C5E93"/>
    <w:rsid w:val="0051076E"/>
    <w:rsid w:val="00515A92"/>
    <w:rsid w:val="00516059"/>
    <w:rsid w:val="0052593D"/>
    <w:rsid w:val="00526BA7"/>
    <w:rsid w:val="005403F0"/>
    <w:rsid w:val="005561A3"/>
    <w:rsid w:val="00594847"/>
    <w:rsid w:val="005A2789"/>
    <w:rsid w:val="005A2EA6"/>
    <w:rsid w:val="005B65BB"/>
    <w:rsid w:val="005C4B18"/>
    <w:rsid w:val="005E6DC4"/>
    <w:rsid w:val="005F0112"/>
    <w:rsid w:val="00601400"/>
    <w:rsid w:val="00610FAB"/>
    <w:rsid w:val="00632EC6"/>
    <w:rsid w:val="00643D16"/>
    <w:rsid w:val="006724CE"/>
    <w:rsid w:val="006A3EE6"/>
    <w:rsid w:val="006A5A8C"/>
    <w:rsid w:val="006F13FB"/>
    <w:rsid w:val="006F6720"/>
    <w:rsid w:val="007139CE"/>
    <w:rsid w:val="007323AA"/>
    <w:rsid w:val="0073674B"/>
    <w:rsid w:val="00740677"/>
    <w:rsid w:val="0075300B"/>
    <w:rsid w:val="00784920"/>
    <w:rsid w:val="007A3C66"/>
    <w:rsid w:val="007A642D"/>
    <w:rsid w:val="007C0C8D"/>
    <w:rsid w:val="007D4868"/>
    <w:rsid w:val="007D5509"/>
    <w:rsid w:val="007E5483"/>
    <w:rsid w:val="00830B7F"/>
    <w:rsid w:val="0083255D"/>
    <w:rsid w:val="008367B0"/>
    <w:rsid w:val="00852473"/>
    <w:rsid w:val="008533EA"/>
    <w:rsid w:val="00855BC7"/>
    <w:rsid w:val="008869B1"/>
    <w:rsid w:val="008B2C9A"/>
    <w:rsid w:val="008C3E8C"/>
    <w:rsid w:val="008D5CB1"/>
    <w:rsid w:val="008E310A"/>
    <w:rsid w:val="00904BAE"/>
    <w:rsid w:val="009131CF"/>
    <w:rsid w:val="00926E77"/>
    <w:rsid w:val="009464D9"/>
    <w:rsid w:val="00972560"/>
    <w:rsid w:val="00990A60"/>
    <w:rsid w:val="009C7BBB"/>
    <w:rsid w:val="009D2AE9"/>
    <w:rsid w:val="00A11742"/>
    <w:rsid w:val="00A1486C"/>
    <w:rsid w:val="00A40403"/>
    <w:rsid w:val="00A66065"/>
    <w:rsid w:val="00A80128"/>
    <w:rsid w:val="00A8069B"/>
    <w:rsid w:val="00AC4354"/>
    <w:rsid w:val="00AD0513"/>
    <w:rsid w:val="00AE3A60"/>
    <w:rsid w:val="00AF4146"/>
    <w:rsid w:val="00B0441D"/>
    <w:rsid w:val="00B06C24"/>
    <w:rsid w:val="00B20A8A"/>
    <w:rsid w:val="00B351AA"/>
    <w:rsid w:val="00B372AD"/>
    <w:rsid w:val="00B42B6E"/>
    <w:rsid w:val="00B4621E"/>
    <w:rsid w:val="00B566D1"/>
    <w:rsid w:val="00B65584"/>
    <w:rsid w:val="00B8590A"/>
    <w:rsid w:val="00B956C3"/>
    <w:rsid w:val="00BC0A03"/>
    <w:rsid w:val="00BC26CA"/>
    <w:rsid w:val="00BC2D32"/>
    <w:rsid w:val="00C00210"/>
    <w:rsid w:val="00C041D1"/>
    <w:rsid w:val="00C237CC"/>
    <w:rsid w:val="00C33C1A"/>
    <w:rsid w:val="00C8229D"/>
    <w:rsid w:val="00CC23F6"/>
    <w:rsid w:val="00CC4E7E"/>
    <w:rsid w:val="00CF2F86"/>
    <w:rsid w:val="00D31A05"/>
    <w:rsid w:val="00D322B6"/>
    <w:rsid w:val="00D47ED7"/>
    <w:rsid w:val="00D7531A"/>
    <w:rsid w:val="00DC22B5"/>
    <w:rsid w:val="00DD5018"/>
    <w:rsid w:val="00DD506E"/>
    <w:rsid w:val="00DE7DC6"/>
    <w:rsid w:val="00DF6C44"/>
    <w:rsid w:val="00E12236"/>
    <w:rsid w:val="00E17DCD"/>
    <w:rsid w:val="00E25797"/>
    <w:rsid w:val="00E44A40"/>
    <w:rsid w:val="00E56483"/>
    <w:rsid w:val="00E57AEE"/>
    <w:rsid w:val="00E62DF6"/>
    <w:rsid w:val="00E70D48"/>
    <w:rsid w:val="00E70D66"/>
    <w:rsid w:val="00E80BF1"/>
    <w:rsid w:val="00E82AE9"/>
    <w:rsid w:val="00E95F74"/>
    <w:rsid w:val="00EA379A"/>
    <w:rsid w:val="00EB1AA5"/>
    <w:rsid w:val="00F23F99"/>
    <w:rsid w:val="00F37790"/>
    <w:rsid w:val="00F53861"/>
    <w:rsid w:val="00FA7AC4"/>
    <w:rsid w:val="00FB6C92"/>
    <w:rsid w:val="00FD06E9"/>
    <w:rsid w:val="00FE3336"/>
    <w:rsid w:val="00FE4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07C0E"/>
  <w15:docId w15:val="{EA10D72A-08D9-4BD4-9947-9F27E100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D66"/>
    <w:pPr>
      <w:widowControl w:val="0"/>
      <w:autoSpaceDE w:val="0"/>
      <w:autoSpaceDN w:val="0"/>
      <w:spacing w:line="481" w:lineRule="atLeast"/>
      <w:jc w:val="both"/>
    </w:pPr>
    <w:rPr>
      <w:rFonts w:ascii="ＭＳ Ｐゴシック" w:eastAsia="ＭＳ Ｐゴシック" w:hAnsi="Century" w:cs="Times New Roman"/>
      <w:b/>
      <w:spacing w:val="2"/>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DF6"/>
    <w:pPr>
      <w:ind w:leftChars="400" w:left="840"/>
    </w:pPr>
  </w:style>
  <w:style w:type="paragraph" w:styleId="a4">
    <w:name w:val="header"/>
    <w:basedOn w:val="a"/>
    <w:link w:val="a5"/>
    <w:uiPriority w:val="99"/>
    <w:unhideWhenUsed/>
    <w:rsid w:val="001C5414"/>
    <w:pPr>
      <w:tabs>
        <w:tab w:val="center" w:pos="4252"/>
        <w:tab w:val="right" w:pos="8504"/>
      </w:tabs>
      <w:snapToGrid w:val="0"/>
    </w:pPr>
  </w:style>
  <w:style w:type="character" w:customStyle="1" w:styleId="a5">
    <w:name w:val="ヘッダー (文字)"/>
    <w:basedOn w:val="a0"/>
    <w:link w:val="a4"/>
    <w:uiPriority w:val="99"/>
    <w:rsid w:val="001C5414"/>
    <w:rPr>
      <w:rFonts w:ascii="ＭＳ Ｐゴシック" w:eastAsia="ＭＳ Ｐゴシック" w:hAnsi="Century" w:cs="Times New Roman"/>
      <w:b/>
      <w:spacing w:val="2"/>
      <w:kern w:val="0"/>
      <w:sz w:val="22"/>
      <w:szCs w:val="20"/>
    </w:rPr>
  </w:style>
  <w:style w:type="paragraph" w:styleId="a6">
    <w:name w:val="footer"/>
    <w:basedOn w:val="a"/>
    <w:link w:val="a7"/>
    <w:uiPriority w:val="99"/>
    <w:unhideWhenUsed/>
    <w:rsid w:val="001C5414"/>
    <w:pPr>
      <w:tabs>
        <w:tab w:val="center" w:pos="4252"/>
        <w:tab w:val="right" w:pos="8504"/>
      </w:tabs>
      <w:snapToGrid w:val="0"/>
    </w:pPr>
  </w:style>
  <w:style w:type="character" w:customStyle="1" w:styleId="a7">
    <w:name w:val="フッター (文字)"/>
    <w:basedOn w:val="a0"/>
    <w:link w:val="a6"/>
    <w:uiPriority w:val="99"/>
    <w:rsid w:val="001C5414"/>
    <w:rPr>
      <w:rFonts w:ascii="ＭＳ Ｐゴシック" w:eastAsia="ＭＳ Ｐゴシック" w:hAnsi="Century" w:cs="Times New Roman"/>
      <w:b/>
      <w:spacing w:val="2"/>
      <w:kern w:val="0"/>
      <w:sz w:val="22"/>
      <w:szCs w:val="20"/>
    </w:rPr>
  </w:style>
  <w:style w:type="paragraph" w:styleId="a8">
    <w:name w:val="Balloon Text"/>
    <w:basedOn w:val="a"/>
    <w:link w:val="a9"/>
    <w:uiPriority w:val="99"/>
    <w:semiHidden/>
    <w:unhideWhenUsed/>
    <w:rsid w:val="00FE4A6B"/>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4A6B"/>
    <w:rPr>
      <w:rFonts w:asciiTheme="majorHAnsi" w:eastAsiaTheme="majorEastAsia" w:hAnsiTheme="majorHAnsi" w:cstheme="majorBidi"/>
      <w:b/>
      <w:spacing w:val="2"/>
      <w:kern w:val="0"/>
      <w:sz w:val="18"/>
      <w:szCs w:val="18"/>
    </w:rPr>
  </w:style>
  <w:style w:type="paragraph" w:styleId="aa">
    <w:name w:val="No Spacing"/>
    <w:uiPriority w:val="1"/>
    <w:qFormat/>
    <w:rsid w:val="003A7073"/>
    <w:pPr>
      <w:widowControl w:val="0"/>
      <w:autoSpaceDE w:val="0"/>
      <w:autoSpaceDN w:val="0"/>
      <w:jc w:val="both"/>
    </w:pPr>
    <w:rPr>
      <w:rFonts w:ascii="ＭＳ Ｐゴシック" w:eastAsia="ＭＳ Ｐゴシック" w:hAnsi="Century" w:cs="Times New Roman"/>
      <w:b/>
      <w:spacing w:val="2"/>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29163-0169-4A35-BBDD-9B0A39C2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943</Words>
  <Characters>5378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堺市役所</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sh17061</dc:creator>
  <cp:lastModifiedBy>佳代 米沢</cp:lastModifiedBy>
  <cp:revision>8</cp:revision>
  <cp:lastPrinted>2026-02-06T01:56:00Z</cp:lastPrinted>
  <dcterms:created xsi:type="dcterms:W3CDTF">2022-03-09T05:17:00Z</dcterms:created>
  <dcterms:modified xsi:type="dcterms:W3CDTF">2026-02-06T01:56:00Z</dcterms:modified>
</cp:coreProperties>
</file>